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512B5EF5" w:rsidR="001200BA" w:rsidRPr="00D8047B" w:rsidRDefault="00B07944">
      <w:pPr>
        <w:widowControl w:val="0"/>
        <w:tabs>
          <w:tab w:val="left" w:pos="0"/>
          <w:tab w:val="left" w:pos="142"/>
          <w:tab w:val="left" w:pos="284"/>
          <w:tab w:val="left" w:pos="567"/>
          <w:tab w:val="left" w:pos="709"/>
          <w:tab w:val="left" w:pos="851"/>
          <w:tab w:val="left" w:pos="993"/>
          <w:tab w:val="left" w:pos="1134"/>
        </w:tabs>
        <w:spacing w:after="0" w:line="240" w:lineRule="auto"/>
        <w:jc w:val="center"/>
        <w:rPr>
          <w:rFonts w:ascii="Times New Roman" w:eastAsia="Times New Roman" w:hAnsi="Times New Roman" w:cs="Times New Roman"/>
          <w:b/>
          <w:sz w:val="24"/>
          <w:szCs w:val="24"/>
        </w:rPr>
      </w:pPr>
      <w:bookmarkStart w:id="0" w:name="_gjdgxs" w:colFirst="0" w:colLast="0"/>
      <w:bookmarkStart w:id="1" w:name="_Hlk170228472"/>
      <w:bookmarkEnd w:id="0"/>
      <w:r w:rsidRPr="00D8047B">
        <w:rPr>
          <w:rFonts w:ascii="Times New Roman" w:eastAsia="Times New Roman" w:hAnsi="Times New Roman" w:cs="Times New Roman"/>
          <w:b/>
          <w:sz w:val="24"/>
          <w:szCs w:val="24"/>
        </w:rPr>
        <w:t>Пользовательское соглашение</w:t>
      </w:r>
      <w:r w:rsidR="00AD78A6" w:rsidRPr="00D8047B">
        <w:rPr>
          <w:rFonts w:ascii="Times New Roman" w:eastAsia="Times New Roman" w:hAnsi="Times New Roman" w:cs="Times New Roman"/>
          <w:b/>
          <w:sz w:val="24"/>
          <w:szCs w:val="24"/>
        </w:rPr>
        <w:t xml:space="preserve"> </w:t>
      </w:r>
    </w:p>
    <w:p w14:paraId="00000002" w14:textId="49423238" w:rsidR="001200BA" w:rsidRPr="00D8047B" w:rsidRDefault="00B07944">
      <w:pPr>
        <w:widowControl w:val="0"/>
        <w:tabs>
          <w:tab w:val="left" w:pos="0"/>
          <w:tab w:val="left" w:pos="142"/>
          <w:tab w:val="left" w:pos="284"/>
          <w:tab w:val="left" w:pos="567"/>
          <w:tab w:val="left" w:pos="709"/>
          <w:tab w:val="left" w:pos="851"/>
          <w:tab w:val="left" w:pos="993"/>
          <w:tab w:val="left" w:pos="1134"/>
        </w:tabs>
        <w:spacing w:after="0" w:line="240" w:lineRule="auto"/>
        <w:jc w:val="center"/>
        <w:rPr>
          <w:rFonts w:ascii="Times New Roman" w:eastAsia="Times New Roman" w:hAnsi="Times New Roman" w:cs="Times New Roman"/>
          <w:b/>
          <w:sz w:val="24"/>
          <w:szCs w:val="24"/>
        </w:rPr>
      </w:pPr>
      <w:r w:rsidRPr="00D8047B">
        <w:rPr>
          <w:rFonts w:ascii="Times New Roman" w:eastAsia="Times New Roman" w:hAnsi="Times New Roman" w:cs="Times New Roman"/>
          <w:b/>
          <w:sz w:val="24"/>
          <w:szCs w:val="24"/>
        </w:rPr>
        <w:t xml:space="preserve">об оказании услуг по использованию </w:t>
      </w:r>
      <w:r w:rsidR="00AD78A6" w:rsidRPr="00D8047B">
        <w:rPr>
          <w:rFonts w:ascii="Times New Roman" w:eastAsia="Times New Roman" w:hAnsi="Times New Roman" w:cs="Times New Roman"/>
          <w:b/>
          <w:sz w:val="24"/>
          <w:szCs w:val="24"/>
        </w:rPr>
        <w:t>маркетплейса</w:t>
      </w:r>
      <w:r w:rsidRPr="00D8047B">
        <w:rPr>
          <w:rFonts w:ascii="Times New Roman" w:eastAsia="Times New Roman" w:hAnsi="Times New Roman" w:cs="Times New Roman"/>
          <w:b/>
          <w:sz w:val="24"/>
          <w:szCs w:val="24"/>
        </w:rPr>
        <w:t xml:space="preserve"> </w:t>
      </w:r>
      <w:r w:rsidR="00E833B7" w:rsidRPr="00D8047B">
        <w:rPr>
          <w:rFonts w:ascii="Times New Roman" w:eastAsia="Times New Roman" w:hAnsi="Times New Roman" w:cs="Times New Roman"/>
          <w:b/>
          <w:sz w:val="24"/>
          <w:szCs w:val="24"/>
        </w:rPr>
        <w:t>цифровых услуг</w:t>
      </w:r>
      <w:r w:rsidRPr="00D8047B">
        <w:rPr>
          <w:rFonts w:ascii="Times New Roman" w:eastAsia="Times New Roman" w:hAnsi="Times New Roman" w:cs="Times New Roman"/>
          <w:b/>
          <w:sz w:val="24"/>
          <w:szCs w:val="24"/>
        </w:rPr>
        <w:t xml:space="preserve"> «</w:t>
      </w:r>
      <w:r w:rsidR="00AD78A6" w:rsidRPr="00D8047B">
        <w:rPr>
          <w:rFonts w:ascii="Times New Roman" w:eastAsia="Times New Roman" w:hAnsi="Times New Roman" w:cs="Times New Roman"/>
          <w:b/>
          <w:sz w:val="24"/>
          <w:szCs w:val="24"/>
          <w:lang w:val="en-US"/>
        </w:rPr>
        <w:t>DG</w:t>
      </w:r>
      <w:r w:rsidR="00AD78A6" w:rsidRPr="00D8047B">
        <w:rPr>
          <w:rFonts w:ascii="Times New Roman" w:eastAsia="Times New Roman" w:hAnsi="Times New Roman" w:cs="Times New Roman"/>
          <w:b/>
          <w:sz w:val="24"/>
          <w:szCs w:val="24"/>
        </w:rPr>
        <w:t xml:space="preserve"> </w:t>
      </w:r>
      <w:r w:rsidRPr="00D8047B">
        <w:rPr>
          <w:rFonts w:ascii="Times New Roman" w:eastAsia="Times New Roman" w:hAnsi="Times New Roman" w:cs="Times New Roman"/>
          <w:b/>
          <w:sz w:val="24"/>
          <w:szCs w:val="24"/>
        </w:rPr>
        <w:t>Market»</w:t>
      </w:r>
      <w:r w:rsidR="00FA1E0F" w:rsidRPr="00D8047B">
        <w:rPr>
          <w:rFonts w:ascii="Times New Roman" w:eastAsia="Times New Roman" w:hAnsi="Times New Roman" w:cs="Times New Roman"/>
          <w:b/>
          <w:sz w:val="24"/>
          <w:szCs w:val="24"/>
        </w:rPr>
        <w:t xml:space="preserve"> (Оферта)</w:t>
      </w:r>
    </w:p>
    <w:p w14:paraId="00000003" w14:textId="77777777" w:rsidR="001200BA" w:rsidRPr="00D8047B" w:rsidRDefault="001200BA">
      <w:pPr>
        <w:tabs>
          <w:tab w:val="left" w:pos="0"/>
          <w:tab w:val="left" w:pos="993"/>
          <w:tab w:val="left" w:pos="1134"/>
        </w:tabs>
        <w:spacing w:after="0" w:line="240" w:lineRule="auto"/>
        <w:jc w:val="both"/>
        <w:rPr>
          <w:rFonts w:ascii="Times New Roman" w:eastAsia="Times New Roman" w:hAnsi="Times New Roman" w:cs="Times New Roman"/>
          <w:sz w:val="24"/>
          <w:szCs w:val="24"/>
        </w:rPr>
      </w:pPr>
    </w:p>
    <w:bookmarkEnd w:id="1"/>
    <w:p w14:paraId="00000005" w14:textId="77777777" w:rsidR="001200BA" w:rsidRPr="00D8047B" w:rsidRDefault="00B07944">
      <w:pPr>
        <w:numPr>
          <w:ilvl w:val="0"/>
          <w:numId w:val="2"/>
        </w:numPr>
        <w:pBdr>
          <w:top w:val="nil"/>
          <w:left w:val="nil"/>
          <w:bottom w:val="nil"/>
          <w:right w:val="nil"/>
          <w:between w:val="nil"/>
        </w:pBdr>
        <w:tabs>
          <w:tab w:val="left" w:pos="0"/>
          <w:tab w:val="left" w:pos="284"/>
          <w:tab w:val="left" w:pos="426"/>
          <w:tab w:val="left" w:pos="567"/>
          <w:tab w:val="left" w:pos="851"/>
          <w:tab w:val="left" w:pos="993"/>
          <w:tab w:val="left" w:pos="1134"/>
        </w:tabs>
        <w:spacing w:after="0" w:line="240" w:lineRule="auto"/>
        <w:ind w:left="0" w:firstLine="0"/>
        <w:jc w:val="center"/>
        <w:rPr>
          <w:rFonts w:ascii="Times New Roman" w:hAnsi="Times New Roman" w:cs="Times New Roman"/>
          <w:color w:val="000000"/>
          <w:sz w:val="24"/>
          <w:szCs w:val="24"/>
        </w:rPr>
      </w:pPr>
      <w:r w:rsidRPr="00D8047B">
        <w:rPr>
          <w:rFonts w:ascii="Times New Roman" w:eastAsia="Times New Roman" w:hAnsi="Times New Roman" w:cs="Times New Roman"/>
          <w:b/>
          <w:color w:val="000000"/>
          <w:sz w:val="24"/>
          <w:szCs w:val="24"/>
        </w:rPr>
        <w:t>Термины и определения</w:t>
      </w:r>
    </w:p>
    <w:p w14:paraId="00000007" w14:textId="4B766259" w:rsidR="001200BA" w:rsidRPr="00D8047B" w:rsidRDefault="00B07944">
      <w:pPr>
        <w:pBdr>
          <w:top w:val="nil"/>
          <w:left w:val="nil"/>
          <w:bottom w:val="nil"/>
          <w:right w:val="nil"/>
          <w:between w:val="nil"/>
        </w:pBdr>
        <w:tabs>
          <w:tab w:val="left" w:pos="142"/>
          <w:tab w:val="left" w:pos="284"/>
          <w:tab w:val="left" w:pos="426"/>
          <w:tab w:val="left" w:pos="567"/>
          <w:tab w:val="left" w:pos="851"/>
          <w:tab w:val="left" w:pos="993"/>
          <w:tab w:val="left" w:pos="1134"/>
        </w:tabs>
        <w:spacing w:after="0" w:line="240" w:lineRule="auto"/>
        <w:ind w:firstLine="567"/>
        <w:jc w:val="both"/>
        <w:rPr>
          <w:rFonts w:ascii="Times New Roman" w:eastAsia="Times New Roman" w:hAnsi="Times New Roman" w:cs="Times New Roman"/>
          <w:color w:val="000000"/>
          <w:sz w:val="24"/>
          <w:szCs w:val="24"/>
        </w:rPr>
      </w:pPr>
      <w:bookmarkStart w:id="2" w:name="_30j0zll" w:colFirst="0" w:colLast="0"/>
      <w:bookmarkEnd w:id="2"/>
      <w:r w:rsidRPr="00D8047B">
        <w:rPr>
          <w:rFonts w:ascii="Times New Roman" w:eastAsia="Times New Roman" w:hAnsi="Times New Roman" w:cs="Times New Roman"/>
          <w:color w:val="000000"/>
          <w:sz w:val="24"/>
          <w:szCs w:val="24"/>
        </w:rPr>
        <w:t xml:space="preserve">В настоящем Пользовательском соглашении об оказании услуг по использованию </w:t>
      </w:r>
      <w:r w:rsidR="00AD78A6" w:rsidRPr="00D8047B">
        <w:rPr>
          <w:rFonts w:ascii="Times New Roman" w:eastAsia="Times New Roman" w:hAnsi="Times New Roman" w:cs="Times New Roman"/>
          <w:color w:val="000000"/>
          <w:sz w:val="24"/>
          <w:szCs w:val="24"/>
        </w:rPr>
        <w:t xml:space="preserve">маркетплейса </w:t>
      </w:r>
      <w:r w:rsidR="00E833B7" w:rsidRPr="00D8047B">
        <w:rPr>
          <w:rFonts w:ascii="Times New Roman" w:eastAsia="Times New Roman" w:hAnsi="Times New Roman" w:cs="Times New Roman"/>
          <w:color w:val="000000"/>
          <w:sz w:val="24"/>
          <w:szCs w:val="24"/>
        </w:rPr>
        <w:t>цифровых услуг</w:t>
      </w:r>
      <w:r w:rsidRPr="00D8047B">
        <w:rPr>
          <w:rFonts w:ascii="Times New Roman" w:eastAsia="Times New Roman" w:hAnsi="Times New Roman" w:cs="Times New Roman"/>
          <w:color w:val="000000"/>
          <w:sz w:val="24"/>
          <w:szCs w:val="24"/>
        </w:rPr>
        <w:t xml:space="preserve"> «</w:t>
      </w:r>
      <w:r w:rsidR="00AD78A6" w:rsidRPr="00D8047B">
        <w:rPr>
          <w:rFonts w:ascii="Times New Roman" w:eastAsia="Times New Roman" w:hAnsi="Times New Roman" w:cs="Times New Roman"/>
          <w:color w:val="000000"/>
          <w:sz w:val="24"/>
          <w:szCs w:val="24"/>
          <w:lang w:val="en-US"/>
        </w:rPr>
        <w:t>DG</w:t>
      </w:r>
      <w:r w:rsidR="00AD78A6" w:rsidRPr="00D8047B">
        <w:rPr>
          <w:rFonts w:ascii="Times New Roman" w:eastAsia="Times New Roman" w:hAnsi="Times New Roman" w:cs="Times New Roman"/>
          <w:color w:val="000000"/>
          <w:sz w:val="24"/>
          <w:szCs w:val="24"/>
        </w:rPr>
        <w:t xml:space="preserve"> </w:t>
      </w:r>
      <w:r w:rsidRPr="00D8047B">
        <w:rPr>
          <w:rFonts w:ascii="Times New Roman" w:eastAsia="Times New Roman" w:hAnsi="Times New Roman" w:cs="Times New Roman"/>
          <w:color w:val="000000"/>
          <w:sz w:val="24"/>
          <w:szCs w:val="24"/>
        </w:rPr>
        <w:t>Market» используются следующие понятия (термины, определения):</w:t>
      </w:r>
    </w:p>
    <w:p w14:paraId="00000008" w14:textId="77777777" w:rsidR="001200BA" w:rsidRPr="00D8047B" w:rsidRDefault="00B07944">
      <w:pPr>
        <w:numPr>
          <w:ilvl w:val="0"/>
          <w:numId w:val="1"/>
        </w:numPr>
        <w:pBdr>
          <w:top w:val="nil"/>
          <w:left w:val="nil"/>
          <w:bottom w:val="nil"/>
          <w:right w:val="nil"/>
          <w:between w:val="nil"/>
        </w:pBdr>
        <w:tabs>
          <w:tab w:val="left" w:pos="284"/>
          <w:tab w:val="left" w:pos="993"/>
          <w:tab w:val="left" w:pos="1134"/>
        </w:tabs>
        <w:spacing w:after="0" w:line="240" w:lineRule="auto"/>
        <w:ind w:left="0" w:firstLine="567"/>
        <w:jc w:val="both"/>
        <w:rPr>
          <w:rFonts w:ascii="Times New Roman" w:eastAsia="Times New Roman" w:hAnsi="Times New Roman" w:cs="Times New Roman"/>
          <w:color w:val="000000"/>
          <w:sz w:val="24"/>
          <w:szCs w:val="24"/>
        </w:rPr>
      </w:pPr>
      <w:bookmarkStart w:id="3" w:name="_1fob9te" w:colFirst="0" w:colLast="0"/>
      <w:bookmarkEnd w:id="3"/>
      <w:r w:rsidRPr="00D8047B">
        <w:rPr>
          <w:rFonts w:ascii="Times New Roman" w:eastAsia="Times New Roman" w:hAnsi="Times New Roman" w:cs="Times New Roman"/>
          <w:i/>
          <w:color w:val="000000"/>
          <w:sz w:val="24"/>
          <w:szCs w:val="24"/>
        </w:rPr>
        <w:t>Оператор</w:t>
      </w:r>
      <w:r w:rsidRPr="00D8047B">
        <w:rPr>
          <w:rFonts w:ascii="Times New Roman" w:eastAsia="Times New Roman" w:hAnsi="Times New Roman" w:cs="Times New Roman"/>
          <w:color w:val="000000"/>
          <w:sz w:val="24"/>
          <w:szCs w:val="24"/>
        </w:rPr>
        <w:t xml:space="preserve"> – Частная компания «Documentolog Global Limited», обладающее имущественными правами на Documentolog Business и обеспечивающее работоспособность Системы. Все исключительные имущественные права на Documentolog Business принадлежат ЧК «Documentolog Global Limited».</w:t>
      </w:r>
    </w:p>
    <w:p w14:paraId="00000009" w14:textId="0E63C8A6" w:rsidR="001200BA" w:rsidRPr="00D8047B" w:rsidRDefault="00AD78A6">
      <w:pPr>
        <w:numPr>
          <w:ilvl w:val="0"/>
          <w:numId w:val="1"/>
        </w:numPr>
        <w:pBdr>
          <w:top w:val="nil"/>
          <w:left w:val="nil"/>
          <w:bottom w:val="nil"/>
          <w:right w:val="nil"/>
          <w:between w:val="nil"/>
        </w:pBdr>
        <w:tabs>
          <w:tab w:val="left" w:pos="142"/>
          <w:tab w:val="left" w:pos="284"/>
          <w:tab w:val="left" w:pos="426"/>
          <w:tab w:val="left" w:pos="567"/>
          <w:tab w:val="left" w:pos="851"/>
          <w:tab w:val="left" w:pos="993"/>
          <w:tab w:val="left" w:pos="1134"/>
        </w:tabs>
        <w:spacing w:after="0" w:line="240" w:lineRule="auto"/>
        <w:ind w:left="0" w:firstLine="567"/>
        <w:jc w:val="both"/>
        <w:rPr>
          <w:rFonts w:ascii="Times New Roman" w:eastAsia="Times New Roman" w:hAnsi="Times New Roman" w:cs="Times New Roman"/>
          <w:color w:val="000000"/>
          <w:sz w:val="24"/>
          <w:szCs w:val="24"/>
        </w:rPr>
      </w:pPr>
      <w:r w:rsidRPr="00D8047B">
        <w:rPr>
          <w:rFonts w:ascii="Times New Roman" w:eastAsia="Times New Roman" w:hAnsi="Times New Roman" w:cs="Times New Roman"/>
          <w:i/>
          <w:color w:val="000000"/>
          <w:sz w:val="24"/>
          <w:szCs w:val="24"/>
        </w:rPr>
        <w:t>Маркетплейс</w:t>
      </w:r>
      <w:r w:rsidR="00B07944" w:rsidRPr="00D8047B">
        <w:rPr>
          <w:rFonts w:ascii="Times New Roman" w:eastAsia="Times New Roman" w:hAnsi="Times New Roman" w:cs="Times New Roman"/>
          <w:i/>
          <w:color w:val="000000"/>
          <w:sz w:val="24"/>
          <w:szCs w:val="24"/>
        </w:rPr>
        <w:t xml:space="preserve"> </w:t>
      </w:r>
      <w:r w:rsidR="00E833B7" w:rsidRPr="00D8047B">
        <w:rPr>
          <w:rFonts w:ascii="Times New Roman" w:eastAsia="Times New Roman" w:hAnsi="Times New Roman" w:cs="Times New Roman"/>
          <w:i/>
          <w:color w:val="000000"/>
          <w:sz w:val="24"/>
          <w:szCs w:val="24"/>
        </w:rPr>
        <w:t>цифровых услуг</w:t>
      </w:r>
      <w:r w:rsidRPr="00D8047B">
        <w:rPr>
          <w:rFonts w:ascii="Times New Roman" w:eastAsia="Times New Roman" w:hAnsi="Times New Roman" w:cs="Times New Roman"/>
          <w:i/>
          <w:color w:val="000000"/>
          <w:sz w:val="24"/>
          <w:szCs w:val="24"/>
        </w:rPr>
        <w:t xml:space="preserve"> D</w:t>
      </w:r>
      <w:r w:rsidRPr="00D8047B">
        <w:rPr>
          <w:rFonts w:ascii="Times New Roman" w:eastAsia="Times New Roman" w:hAnsi="Times New Roman" w:cs="Times New Roman"/>
          <w:i/>
          <w:color w:val="000000"/>
          <w:sz w:val="24"/>
          <w:szCs w:val="24"/>
          <w:lang w:val="en-US"/>
        </w:rPr>
        <w:t>G</w:t>
      </w:r>
      <w:r w:rsidRPr="00D8047B">
        <w:rPr>
          <w:rFonts w:ascii="Times New Roman" w:eastAsia="Times New Roman" w:hAnsi="Times New Roman" w:cs="Times New Roman"/>
          <w:i/>
          <w:color w:val="000000"/>
          <w:sz w:val="24"/>
          <w:szCs w:val="24"/>
        </w:rPr>
        <w:t xml:space="preserve"> </w:t>
      </w:r>
      <w:r w:rsidR="00B07944" w:rsidRPr="00D8047B">
        <w:rPr>
          <w:rFonts w:ascii="Times New Roman" w:eastAsia="Times New Roman" w:hAnsi="Times New Roman" w:cs="Times New Roman"/>
          <w:i/>
          <w:color w:val="000000"/>
          <w:sz w:val="24"/>
          <w:szCs w:val="24"/>
        </w:rPr>
        <w:t>Market (далее - Market)</w:t>
      </w:r>
      <w:r w:rsidR="00B07944" w:rsidRPr="00D8047B">
        <w:rPr>
          <w:rFonts w:ascii="Times New Roman" w:eastAsia="Times New Roman" w:hAnsi="Times New Roman" w:cs="Times New Roman"/>
          <w:sz w:val="24"/>
          <w:szCs w:val="24"/>
        </w:rPr>
        <w:t xml:space="preserve"> - информационная система Оператора, предоставляющая функциональность </w:t>
      </w:r>
      <w:r w:rsidRPr="00D8047B">
        <w:rPr>
          <w:rFonts w:ascii="Times New Roman" w:eastAsia="Times New Roman" w:hAnsi="Times New Roman" w:cs="Times New Roman"/>
          <w:sz w:val="24"/>
          <w:szCs w:val="24"/>
        </w:rPr>
        <w:t>маркетплейса</w:t>
      </w:r>
      <w:r w:rsidR="00B07944" w:rsidRPr="00D8047B">
        <w:rPr>
          <w:rFonts w:ascii="Times New Roman" w:eastAsia="Times New Roman" w:hAnsi="Times New Roman" w:cs="Times New Roman"/>
          <w:sz w:val="24"/>
          <w:szCs w:val="24"/>
        </w:rPr>
        <w:t xml:space="preserve"> </w:t>
      </w:r>
      <w:r w:rsidR="00E833B7" w:rsidRPr="00D8047B">
        <w:rPr>
          <w:rFonts w:ascii="Times New Roman" w:eastAsia="Times New Roman" w:hAnsi="Times New Roman" w:cs="Times New Roman"/>
          <w:sz w:val="24"/>
          <w:szCs w:val="24"/>
        </w:rPr>
        <w:t xml:space="preserve">цифровых услуг </w:t>
      </w:r>
      <w:r w:rsidR="00B07944" w:rsidRPr="00D8047B">
        <w:rPr>
          <w:rFonts w:ascii="Times New Roman" w:eastAsia="Times New Roman" w:hAnsi="Times New Roman" w:cs="Times New Roman"/>
          <w:sz w:val="24"/>
          <w:szCs w:val="24"/>
        </w:rPr>
        <w:t xml:space="preserve">для бизнеса, расположенная по адресу </w:t>
      </w:r>
      <w:hyperlink r:id="rId5">
        <w:r w:rsidR="00B07944" w:rsidRPr="00D8047B">
          <w:rPr>
            <w:rFonts w:ascii="Times New Roman" w:eastAsia="Times New Roman" w:hAnsi="Times New Roman" w:cs="Times New Roman"/>
            <w:color w:val="0000FF"/>
            <w:sz w:val="24"/>
            <w:szCs w:val="24"/>
            <w:u w:val="single"/>
          </w:rPr>
          <w:t>https://market.documentolog.com</w:t>
        </w:r>
      </w:hyperlink>
      <w:r w:rsidR="00B07944" w:rsidRPr="00D8047B">
        <w:rPr>
          <w:rFonts w:ascii="Times New Roman" w:eastAsia="Times New Roman" w:hAnsi="Times New Roman" w:cs="Times New Roman"/>
          <w:sz w:val="24"/>
          <w:szCs w:val="24"/>
        </w:rPr>
        <w:t xml:space="preserve">. </w:t>
      </w:r>
    </w:p>
    <w:p w14:paraId="0000000A" w14:textId="77777777" w:rsidR="001200BA" w:rsidRPr="00D8047B" w:rsidRDefault="00B07944">
      <w:pPr>
        <w:numPr>
          <w:ilvl w:val="0"/>
          <w:numId w:val="1"/>
        </w:numPr>
        <w:pBdr>
          <w:top w:val="nil"/>
          <w:left w:val="nil"/>
          <w:bottom w:val="nil"/>
          <w:right w:val="nil"/>
          <w:between w:val="nil"/>
        </w:pBdr>
        <w:tabs>
          <w:tab w:val="left" w:pos="142"/>
          <w:tab w:val="left" w:pos="284"/>
          <w:tab w:val="left" w:pos="426"/>
          <w:tab w:val="left" w:pos="567"/>
          <w:tab w:val="left" w:pos="851"/>
          <w:tab w:val="left" w:pos="993"/>
          <w:tab w:val="left" w:pos="1134"/>
        </w:tabs>
        <w:spacing w:after="0" w:line="240" w:lineRule="auto"/>
        <w:ind w:left="0" w:firstLine="567"/>
        <w:jc w:val="both"/>
        <w:rPr>
          <w:rFonts w:ascii="Times New Roman" w:eastAsia="Times New Roman" w:hAnsi="Times New Roman" w:cs="Times New Roman"/>
          <w:sz w:val="24"/>
          <w:szCs w:val="24"/>
        </w:rPr>
      </w:pPr>
      <w:r w:rsidRPr="00D8047B">
        <w:rPr>
          <w:rFonts w:ascii="Times New Roman" w:eastAsia="Times New Roman" w:hAnsi="Times New Roman" w:cs="Times New Roman"/>
          <w:i/>
          <w:color w:val="000000"/>
          <w:sz w:val="24"/>
          <w:szCs w:val="24"/>
        </w:rPr>
        <w:t>Информационная система электронного документооборота «Documentolog Business»</w:t>
      </w:r>
      <w:r w:rsidRPr="00D8047B">
        <w:rPr>
          <w:rFonts w:ascii="Times New Roman" w:eastAsia="Times New Roman" w:hAnsi="Times New Roman" w:cs="Times New Roman"/>
          <w:color w:val="000000"/>
          <w:sz w:val="24"/>
          <w:szCs w:val="24"/>
        </w:rPr>
        <w:t xml:space="preserve"> (далее –Documentolog Business) – и</w:t>
      </w:r>
      <w:r w:rsidRPr="00D8047B">
        <w:rPr>
          <w:rFonts w:ascii="Times New Roman" w:eastAsia="Times New Roman" w:hAnsi="Times New Roman" w:cs="Times New Roman"/>
          <w:sz w:val="24"/>
          <w:szCs w:val="24"/>
        </w:rPr>
        <w:t xml:space="preserve">нформационная система, размещенная на сервере Оператора, предоставляющая сервис облачного электронного документооборота и обмена юридически значимыми электронными документами между Клиентом и другими юридическими и физическими лицами, объединенными единым информационным пространством и взаимодействующими в соответствии с настоящим </w:t>
      </w:r>
      <w:r w:rsidRPr="00D8047B">
        <w:rPr>
          <w:rFonts w:ascii="Times New Roman" w:eastAsia="Times New Roman" w:hAnsi="Times New Roman" w:cs="Times New Roman"/>
          <w:color w:val="000000"/>
          <w:sz w:val="24"/>
          <w:szCs w:val="24"/>
        </w:rPr>
        <w:t>Пользовательским соглашением</w:t>
      </w:r>
      <w:r w:rsidRPr="00D8047B">
        <w:rPr>
          <w:rFonts w:ascii="Times New Roman" w:eastAsia="Times New Roman" w:hAnsi="Times New Roman" w:cs="Times New Roman"/>
          <w:sz w:val="24"/>
          <w:szCs w:val="24"/>
        </w:rPr>
        <w:t xml:space="preserve">. </w:t>
      </w:r>
    </w:p>
    <w:p w14:paraId="0000000B" w14:textId="77777777" w:rsidR="001200BA" w:rsidRPr="00D8047B" w:rsidRDefault="00B07944">
      <w:pPr>
        <w:numPr>
          <w:ilvl w:val="0"/>
          <w:numId w:val="1"/>
        </w:numPr>
        <w:pBdr>
          <w:top w:val="nil"/>
          <w:left w:val="nil"/>
          <w:bottom w:val="nil"/>
          <w:right w:val="nil"/>
          <w:between w:val="nil"/>
        </w:pBdr>
        <w:tabs>
          <w:tab w:val="left" w:pos="142"/>
          <w:tab w:val="left" w:pos="284"/>
          <w:tab w:val="left" w:pos="426"/>
          <w:tab w:val="left" w:pos="567"/>
          <w:tab w:val="left" w:pos="851"/>
          <w:tab w:val="left" w:pos="993"/>
          <w:tab w:val="left" w:pos="1134"/>
        </w:tabs>
        <w:spacing w:after="0" w:line="240" w:lineRule="auto"/>
        <w:ind w:left="0" w:firstLine="567"/>
        <w:jc w:val="both"/>
        <w:rPr>
          <w:rFonts w:ascii="Times New Roman" w:eastAsia="Times New Roman" w:hAnsi="Times New Roman" w:cs="Times New Roman"/>
          <w:sz w:val="24"/>
          <w:szCs w:val="24"/>
        </w:rPr>
      </w:pPr>
      <w:bookmarkStart w:id="4" w:name="_3znysh7" w:colFirst="0" w:colLast="0"/>
      <w:bookmarkEnd w:id="4"/>
      <w:r w:rsidRPr="00D8047B">
        <w:rPr>
          <w:rFonts w:ascii="Times New Roman" w:eastAsia="Times New Roman" w:hAnsi="Times New Roman" w:cs="Times New Roman"/>
          <w:i/>
          <w:sz w:val="24"/>
          <w:szCs w:val="24"/>
        </w:rPr>
        <w:t>Информационная система электронного документооборота и автоматизации бизнес-процессов «Documentolog PLATFORM»</w:t>
      </w:r>
      <w:r w:rsidRPr="00D8047B">
        <w:rPr>
          <w:rFonts w:ascii="Times New Roman" w:eastAsia="Times New Roman" w:hAnsi="Times New Roman" w:cs="Times New Roman"/>
          <w:sz w:val="24"/>
          <w:szCs w:val="24"/>
        </w:rPr>
        <w:t xml:space="preserve"> (далее – </w:t>
      </w:r>
      <w:r w:rsidRPr="00D8047B">
        <w:rPr>
          <w:rFonts w:ascii="Times New Roman" w:eastAsia="Times New Roman" w:hAnsi="Times New Roman" w:cs="Times New Roman"/>
          <w:color w:val="000000"/>
          <w:sz w:val="24"/>
          <w:szCs w:val="24"/>
        </w:rPr>
        <w:t xml:space="preserve">Documentolog </w:t>
      </w:r>
      <w:r w:rsidRPr="00D8047B">
        <w:rPr>
          <w:rFonts w:ascii="Times New Roman" w:eastAsia="Times New Roman" w:hAnsi="Times New Roman" w:cs="Times New Roman"/>
          <w:sz w:val="24"/>
          <w:szCs w:val="24"/>
        </w:rPr>
        <w:t xml:space="preserve">Platform) – информационная система, имеющая </w:t>
      </w:r>
      <w:proofErr w:type="spellStart"/>
      <w:r w:rsidRPr="00D8047B">
        <w:rPr>
          <w:rFonts w:ascii="Times New Roman" w:eastAsia="Times New Roman" w:hAnsi="Times New Roman" w:cs="Times New Roman"/>
          <w:sz w:val="24"/>
          <w:szCs w:val="24"/>
        </w:rPr>
        <w:t>преднастроенную</w:t>
      </w:r>
      <w:proofErr w:type="spellEnd"/>
      <w:r w:rsidRPr="00D8047B">
        <w:rPr>
          <w:rFonts w:ascii="Times New Roman" w:eastAsia="Times New Roman" w:hAnsi="Times New Roman" w:cs="Times New Roman"/>
          <w:sz w:val="24"/>
          <w:szCs w:val="24"/>
        </w:rPr>
        <w:t xml:space="preserve"> конфигурацию, предназначенная для работы с электронными документами на протяжении всего их жизненного цикла (создание, изменение, согласование, подписание, регистрация, хранение, поиск и т.д.) и позволяющая автоматизировать внутренние бизнес-процессы, а также обеспечивать внешний электронный документооборот Клиента.</w:t>
      </w:r>
    </w:p>
    <w:p w14:paraId="0000000C" w14:textId="77777777" w:rsidR="001200BA" w:rsidRPr="00D8047B" w:rsidRDefault="00B07944">
      <w:pPr>
        <w:numPr>
          <w:ilvl w:val="0"/>
          <w:numId w:val="1"/>
        </w:numPr>
        <w:pBdr>
          <w:top w:val="nil"/>
          <w:left w:val="nil"/>
          <w:bottom w:val="nil"/>
          <w:right w:val="nil"/>
          <w:between w:val="nil"/>
        </w:pBdr>
        <w:tabs>
          <w:tab w:val="left" w:pos="142"/>
          <w:tab w:val="left" w:pos="284"/>
          <w:tab w:val="left" w:pos="426"/>
          <w:tab w:val="left" w:pos="567"/>
          <w:tab w:val="left" w:pos="851"/>
          <w:tab w:val="left" w:pos="993"/>
          <w:tab w:val="left" w:pos="1134"/>
        </w:tabs>
        <w:spacing w:after="0" w:line="240" w:lineRule="auto"/>
        <w:ind w:left="0" w:firstLine="567"/>
        <w:jc w:val="both"/>
        <w:rPr>
          <w:rFonts w:ascii="Times New Roman" w:eastAsia="Times New Roman" w:hAnsi="Times New Roman" w:cs="Times New Roman"/>
          <w:sz w:val="24"/>
          <w:szCs w:val="24"/>
          <w:lang w:val="en-US"/>
        </w:rPr>
      </w:pPr>
      <w:r w:rsidRPr="00D8047B">
        <w:rPr>
          <w:rFonts w:ascii="Times New Roman" w:eastAsia="Times New Roman" w:hAnsi="Times New Roman" w:cs="Times New Roman"/>
          <w:i/>
          <w:sz w:val="24"/>
          <w:szCs w:val="24"/>
        </w:rPr>
        <w:t>Продукты</w:t>
      </w:r>
      <w:r w:rsidRPr="00D8047B">
        <w:rPr>
          <w:rFonts w:ascii="Times New Roman" w:eastAsia="Times New Roman" w:hAnsi="Times New Roman" w:cs="Times New Roman"/>
          <w:i/>
          <w:sz w:val="24"/>
          <w:szCs w:val="24"/>
          <w:lang w:val="en-US"/>
        </w:rPr>
        <w:t xml:space="preserve"> </w:t>
      </w:r>
      <w:r w:rsidRPr="00D8047B">
        <w:rPr>
          <w:rFonts w:ascii="Times New Roman" w:eastAsia="Times New Roman" w:hAnsi="Times New Roman" w:cs="Times New Roman"/>
          <w:i/>
          <w:sz w:val="24"/>
          <w:szCs w:val="24"/>
        </w:rPr>
        <w:t>Оператора</w:t>
      </w:r>
      <w:r w:rsidRPr="00D8047B">
        <w:rPr>
          <w:rFonts w:ascii="Times New Roman" w:eastAsia="Times New Roman" w:hAnsi="Times New Roman" w:cs="Times New Roman"/>
          <w:i/>
          <w:sz w:val="24"/>
          <w:szCs w:val="24"/>
          <w:lang w:val="en-US"/>
        </w:rPr>
        <w:t xml:space="preserve"> – </w:t>
      </w:r>
      <w:r w:rsidRPr="00D8047B">
        <w:rPr>
          <w:rFonts w:ascii="Times New Roman" w:eastAsia="Times New Roman" w:hAnsi="Times New Roman" w:cs="Times New Roman"/>
          <w:sz w:val="24"/>
          <w:szCs w:val="24"/>
          <w:lang w:val="en-US"/>
        </w:rPr>
        <w:t xml:space="preserve">Documentolog Business </w:t>
      </w:r>
      <w:r w:rsidRPr="00D8047B">
        <w:rPr>
          <w:rFonts w:ascii="Times New Roman" w:eastAsia="Times New Roman" w:hAnsi="Times New Roman" w:cs="Times New Roman"/>
          <w:sz w:val="24"/>
          <w:szCs w:val="24"/>
        </w:rPr>
        <w:t>и</w:t>
      </w:r>
      <w:r w:rsidRPr="00D8047B">
        <w:rPr>
          <w:rFonts w:ascii="Times New Roman" w:eastAsia="Times New Roman" w:hAnsi="Times New Roman" w:cs="Times New Roman"/>
          <w:sz w:val="24"/>
          <w:szCs w:val="24"/>
          <w:lang w:val="en-US"/>
        </w:rPr>
        <w:t xml:space="preserve"> Documentolog PLATFORM.</w:t>
      </w:r>
    </w:p>
    <w:p w14:paraId="0000000D" w14:textId="77777777" w:rsidR="001200BA" w:rsidRPr="00D8047B" w:rsidRDefault="00B07944">
      <w:pPr>
        <w:numPr>
          <w:ilvl w:val="0"/>
          <w:numId w:val="1"/>
        </w:numPr>
        <w:pBdr>
          <w:top w:val="nil"/>
          <w:left w:val="nil"/>
          <w:bottom w:val="nil"/>
          <w:right w:val="nil"/>
          <w:between w:val="nil"/>
        </w:pBdr>
        <w:tabs>
          <w:tab w:val="left" w:pos="142"/>
          <w:tab w:val="left" w:pos="284"/>
          <w:tab w:val="left" w:pos="426"/>
          <w:tab w:val="left" w:pos="567"/>
          <w:tab w:val="left" w:pos="851"/>
          <w:tab w:val="left" w:pos="993"/>
          <w:tab w:val="left" w:pos="1134"/>
        </w:tabs>
        <w:spacing w:after="0" w:line="240" w:lineRule="auto"/>
        <w:ind w:left="0" w:firstLine="567"/>
        <w:jc w:val="both"/>
        <w:rPr>
          <w:rFonts w:ascii="Times New Roman" w:eastAsia="Times New Roman" w:hAnsi="Times New Roman" w:cs="Times New Roman"/>
          <w:sz w:val="24"/>
          <w:szCs w:val="24"/>
        </w:rPr>
      </w:pPr>
      <w:r w:rsidRPr="00D8047B">
        <w:rPr>
          <w:rFonts w:ascii="Times New Roman" w:eastAsia="Times New Roman" w:hAnsi="Times New Roman" w:cs="Times New Roman"/>
          <w:i/>
          <w:sz w:val="24"/>
          <w:szCs w:val="24"/>
        </w:rPr>
        <w:t>Клиент</w:t>
      </w:r>
      <w:r w:rsidRPr="00D8047B">
        <w:rPr>
          <w:rFonts w:ascii="Times New Roman" w:eastAsia="Times New Roman" w:hAnsi="Times New Roman" w:cs="Times New Roman"/>
          <w:sz w:val="24"/>
          <w:szCs w:val="24"/>
        </w:rPr>
        <w:t xml:space="preserve"> – юридические лица, индивидуальные предприниматели, адвокаты, нотариусы, частные судебные исполнители и иные лица, пользующиеся услугами и продуктами Оператора.</w:t>
      </w:r>
    </w:p>
    <w:p w14:paraId="0000000E" w14:textId="07E6CD40" w:rsidR="001200BA" w:rsidRPr="00D8047B" w:rsidRDefault="00B07944">
      <w:pPr>
        <w:numPr>
          <w:ilvl w:val="0"/>
          <w:numId w:val="1"/>
        </w:numPr>
        <w:pBdr>
          <w:top w:val="nil"/>
          <w:left w:val="nil"/>
          <w:bottom w:val="nil"/>
          <w:right w:val="nil"/>
          <w:between w:val="nil"/>
        </w:pBdr>
        <w:tabs>
          <w:tab w:val="left" w:pos="142"/>
          <w:tab w:val="left" w:pos="284"/>
          <w:tab w:val="left" w:pos="426"/>
          <w:tab w:val="left" w:pos="567"/>
          <w:tab w:val="left" w:pos="851"/>
          <w:tab w:val="left" w:pos="993"/>
          <w:tab w:val="left" w:pos="1134"/>
        </w:tabs>
        <w:spacing w:after="0" w:line="240" w:lineRule="auto"/>
        <w:ind w:left="0" w:firstLine="567"/>
        <w:jc w:val="both"/>
        <w:rPr>
          <w:rFonts w:ascii="Times New Roman" w:eastAsia="Times New Roman" w:hAnsi="Times New Roman" w:cs="Times New Roman"/>
          <w:sz w:val="24"/>
          <w:szCs w:val="24"/>
        </w:rPr>
      </w:pPr>
      <w:r w:rsidRPr="00D8047B">
        <w:rPr>
          <w:rFonts w:ascii="Times New Roman" w:eastAsia="Times New Roman" w:hAnsi="Times New Roman" w:cs="Times New Roman"/>
          <w:i/>
          <w:sz w:val="24"/>
          <w:szCs w:val="24"/>
        </w:rPr>
        <w:t>Пользователь</w:t>
      </w:r>
      <w:r w:rsidRPr="00D8047B">
        <w:rPr>
          <w:rFonts w:ascii="Times New Roman" w:eastAsia="Times New Roman" w:hAnsi="Times New Roman" w:cs="Times New Roman"/>
          <w:sz w:val="24"/>
          <w:szCs w:val="24"/>
        </w:rPr>
        <w:t xml:space="preserve"> – физические и юридические лица, намеревающееся использовать </w:t>
      </w:r>
      <w:r w:rsidR="00F15AB3" w:rsidRPr="00D8047B">
        <w:rPr>
          <w:rFonts w:ascii="Times New Roman" w:eastAsia="Times New Roman" w:hAnsi="Times New Roman" w:cs="Times New Roman"/>
          <w:sz w:val="24"/>
          <w:szCs w:val="24"/>
        </w:rPr>
        <w:t xml:space="preserve">Услуги </w:t>
      </w:r>
      <w:r w:rsidRPr="00D8047B">
        <w:rPr>
          <w:rFonts w:ascii="Times New Roman" w:eastAsia="Times New Roman" w:hAnsi="Times New Roman" w:cs="Times New Roman"/>
          <w:sz w:val="24"/>
          <w:szCs w:val="24"/>
        </w:rPr>
        <w:t>Клиента посредством использования инструментов Market.</w:t>
      </w:r>
    </w:p>
    <w:p w14:paraId="0000000F" w14:textId="10ABD19D" w:rsidR="001200BA" w:rsidRPr="00D8047B" w:rsidRDefault="00E833B7">
      <w:pPr>
        <w:numPr>
          <w:ilvl w:val="0"/>
          <w:numId w:val="1"/>
        </w:numPr>
        <w:pBdr>
          <w:top w:val="nil"/>
          <w:left w:val="nil"/>
          <w:bottom w:val="nil"/>
          <w:right w:val="nil"/>
          <w:between w:val="nil"/>
        </w:pBdr>
        <w:tabs>
          <w:tab w:val="left" w:pos="142"/>
          <w:tab w:val="left" w:pos="284"/>
          <w:tab w:val="left" w:pos="426"/>
          <w:tab w:val="left" w:pos="567"/>
          <w:tab w:val="left" w:pos="851"/>
          <w:tab w:val="left" w:pos="993"/>
          <w:tab w:val="left" w:pos="1134"/>
        </w:tabs>
        <w:spacing w:after="0" w:line="240" w:lineRule="auto"/>
        <w:ind w:left="0" w:firstLine="567"/>
        <w:jc w:val="both"/>
        <w:rPr>
          <w:rFonts w:ascii="Times New Roman" w:eastAsia="Times New Roman" w:hAnsi="Times New Roman" w:cs="Times New Roman"/>
          <w:sz w:val="24"/>
          <w:szCs w:val="24"/>
        </w:rPr>
      </w:pPr>
      <w:r w:rsidRPr="00D8047B">
        <w:rPr>
          <w:rFonts w:ascii="Times New Roman" w:eastAsia="Times New Roman" w:hAnsi="Times New Roman" w:cs="Times New Roman"/>
          <w:i/>
          <w:sz w:val="24"/>
          <w:szCs w:val="24"/>
        </w:rPr>
        <w:t>Услуги</w:t>
      </w:r>
      <w:r w:rsidR="00B07944" w:rsidRPr="00D8047B">
        <w:rPr>
          <w:rFonts w:ascii="Times New Roman" w:eastAsia="Times New Roman" w:hAnsi="Times New Roman" w:cs="Times New Roman"/>
          <w:sz w:val="24"/>
          <w:szCs w:val="24"/>
        </w:rPr>
        <w:t xml:space="preserve"> – электронные услуги, предоставляемые Клиентом и размещенные на Market;</w:t>
      </w:r>
    </w:p>
    <w:p w14:paraId="182D8D1A" w14:textId="0270BDC4" w:rsidR="00705C38" w:rsidRPr="00D8047B" w:rsidRDefault="00705C38" w:rsidP="00705C38">
      <w:pPr>
        <w:numPr>
          <w:ilvl w:val="0"/>
          <w:numId w:val="1"/>
        </w:numPr>
        <w:pBdr>
          <w:top w:val="nil"/>
          <w:left w:val="nil"/>
          <w:bottom w:val="nil"/>
          <w:right w:val="nil"/>
          <w:between w:val="nil"/>
        </w:pBdr>
        <w:tabs>
          <w:tab w:val="left" w:pos="142"/>
          <w:tab w:val="left" w:pos="284"/>
          <w:tab w:val="left" w:pos="426"/>
          <w:tab w:val="left" w:pos="567"/>
          <w:tab w:val="left" w:pos="851"/>
          <w:tab w:val="left" w:pos="993"/>
          <w:tab w:val="left" w:pos="1134"/>
        </w:tabs>
        <w:spacing w:after="0" w:line="240" w:lineRule="auto"/>
        <w:ind w:left="0" w:firstLine="567"/>
        <w:jc w:val="both"/>
        <w:rPr>
          <w:rFonts w:ascii="Times New Roman" w:eastAsia="Times New Roman" w:hAnsi="Times New Roman" w:cs="Times New Roman"/>
          <w:sz w:val="24"/>
          <w:szCs w:val="24"/>
        </w:rPr>
      </w:pPr>
      <w:r w:rsidRPr="00D8047B">
        <w:rPr>
          <w:rFonts w:ascii="Times New Roman" w:eastAsia="Times New Roman" w:hAnsi="Times New Roman" w:cs="Times New Roman"/>
          <w:i/>
          <w:sz w:val="24"/>
          <w:szCs w:val="24"/>
        </w:rPr>
        <w:t>Конструктор услуг</w:t>
      </w:r>
      <w:r w:rsidRPr="00D8047B">
        <w:rPr>
          <w:rFonts w:ascii="Times New Roman" w:eastAsia="Times New Roman" w:hAnsi="Times New Roman" w:cs="Times New Roman"/>
          <w:sz w:val="24"/>
          <w:szCs w:val="24"/>
        </w:rPr>
        <w:t xml:space="preserve"> - автоматизированная система, состоящая из набора сервисов Оператора, отвечающих за </w:t>
      </w:r>
      <w:r w:rsidR="00F15AB3" w:rsidRPr="00D8047B">
        <w:rPr>
          <w:rFonts w:ascii="Times New Roman" w:eastAsia="Times New Roman" w:hAnsi="Times New Roman" w:cs="Times New Roman"/>
          <w:sz w:val="24"/>
          <w:szCs w:val="24"/>
        </w:rPr>
        <w:t xml:space="preserve">самостоятельную </w:t>
      </w:r>
      <w:r w:rsidRPr="00D8047B">
        <w:rPr>
          <w:rFonts w:ascii="Times New Roman" w:eastAsia="Times New Roman" w:hAnsi="Times New Roman" w:cs="Times New Roman"/>
          <w:sz w:val="24"/>
          <w:szCs w:val="24"/>
        </w:rPr>
        <w:t>разработку</w:t>
      </w:r>
      <w:r w:rsidR="00F15AB3" w:rsidRPr="00D8047B">
        <w:rPr>
          <w:rFonts w:ascii="Times New Roman" w:eastAsia="Times New Roman" w:hAnsi="Times New Roman" w:cs="Times New Roman"/>
          <w:sz w:val="24"/>
          <w:szCs w:val="24"/>
        </w:rPr>
        <w:t xml:space="preserve"> и</w:t>
      </w:r>
      <w:r w:rsidRPr="00D8047B">
        <w:rPr>
          <w:rFonts w:ascii="Times New Roman" w:eastAsia="Times New Roman" w:hAnsi="Times New Roman" w:cs="Times New Roman"/>
          <w:sz w:val="24"/>
          <w:szCs w:val="24"/>
        </w:rPr>
        <w:t xml:space="preserve"> наполнение </w:t>
      </w:r>
      <w:r w:rsidR="00F15AB3" w:rsidRPr="00D8047B">
        <w:rPr>
          <w:rFonts w:ascii="Times New Roman" w:eastAsia="Times New Roman" w:hAnsi="Times New Roman" w:cs="Times New Roman"/>
          <w:sz w:val="24"/>
          <w:szCs w:val="24"/>
        </w:rPr>
        <w:t xml:space="preserve">Клиентами </w:t>
      </w:r>
      <w:r w:rsidRPr="00D8047B">
        <w:rPr>
          <w:rFonts w:ascii="Times New Roman" w:eastAsia="Times New Roman" w:hAnsi="Times New Roman" w:cs="Times New Roman"/>
          <w:sz w:val="24"/>
          <w:szCs w:val="24"/>
        </w:rPr>
        <w:t xml:space="preserve">Услуг </w:t>
      </w:r>
      <w:r w:rsidR="00F15AB3" w:rsidRPr="00D8047B">
        <w:rPr>
          <w:rFonts w:ascii="Times New Roman" w:eastAsia="Times New Roman" w:hAnsi="Times New Roman" w:cs="Times New Roman"/>
          <w:sz w:val="24"/>
          <w:szCs w:val="24"/>
        </w:rPr>
        <w:t>для</w:t>
      </w:r>
      <w:r w:rsidRPr="00D8047B">
        <w:rPr>
          <w:rFonts w:ascii="Times New Roman" w:eastAsia="Times New Roman" w:hAnsi="Times New Roman" w:cs="Times New Roman"/>
          <w:sz w:val="24"/>
          <w:szCs w:val="24"/>
        </w:rPr>
        <w:t xml:space="preserve"> </w:t>
      </w:r>
      <w:r w:rsidR="00F15AB3" w:rsidRPr="00D8047B">
        <w:rPr>
          <w:rFonts w:ascii="Times New Roman" w:eastAsia="Times New Roman" w:hAnsi="Times New Roman" w:cs="Times New Roman"/>
          <w:sz w:val="24"/>
          <w:szCs w:val="24"/>
        </w:rPr>
        <w:t xml:space="preserve">их последующего размещения </w:t>
      </w:r>
      <w:r w:rsidRPr="00D8047B">
        <w:rPr>
          <w:rFonts w:ascii="Times New Roman" w:eastAsia="Times New Roman" w:hAnsi="Times New Roman" w:cs="Times New Roman"/>
          <w:sz w:val="24"/>
          <w:szCs w:val="24"/>
        </w:rPr>
        <w:t xml:space="preserve">на </w:t>
      </w:r>
      <w:r w:rsidRPr="00D8047B">
        <w:rPr>
          <w:rFonts w:ascii="Times New Roman" w:eastAsia="Times New Roman" w:hAnsi="Times New Roman" w:cs="Times New Roman"/>
          <w:color w:val="000000"/>
          <w:sz w:val="24"/>
          <w:szCs w:val="24"/>
        </w:rPr>
        <w:t xml:space="preserve">Market; </w:t>
      </w:r>
    </w:p>
    <w:p w14:paraId="00000010" w14:textId="3E49551B" w:rsidR="001200BA" w:rsidRPr="00D8047B" w:rsidRDefault="00B07944" w:rsidP="00705C38">
      <w:pPr>
        <w:numPr>
          <w:ilvl w:val="0"/>
          <w:numId w:val="1"/>
        </w:numPr>
        <w:pBdr>
          <w:top w:val="nil"/>
          <w:left w:val="nil"/>
          <w:bottom w:val="nil"/>
          <w:right w:val="nil"/>
          <w:between w:val="nil"/>
        </w:pBdr>
        <w:tabs>
          <w:tab w:val="left" w:pos="142"/>
          <w:tab w:val="left" w:pos="284"/>
          <w:tab w:val="left" w:pos="426"/>
          <w:tab w:val="left" w:pos="567"/>
          <w:tab w:val="left" w:pos="851"/>
          <w:tab w:val="left" w:pos="993"/>
          <w:tab w:val="left" w:pos="1134"/>
        </w:tabs>
        <w:spacing w:after="0" w:line="240" w:lineRule="auto"/>
        <w:ind w:left="0" w:firstLine="567"/>
        <w:jc w:val="both"/>
        <w:rPr>
          <w:rFonts w:ascii="Times New Roman" w:eastAsia="Times New Roman" w:hAnsi="Times New Roman" w:cs="Times New Roman"/>
          <w:color w:val="000000"/>
          <w:sz w:val="24"/>
          <w:szCs w:val="24"/>
        </w:rPr>
      </w:pPr>
      <w:r w:rsidRPr="00D8047B">
        <w:rPr>
          <w:rFonts w:ascii="Times New Roman" w:eastAsia="Times New Roman" w:hAnsi="Times New Roman" w:cs="Times New Roman"/>
          <w:i/>
          <w:iCs/>
          <w:sz w:val="24"/>
          <w:szCs w:val="24"/>
        </w:rPr>
        <w:t>Оферта</w:t>
      </w:r>
      <w:r w:rsidRPr="00D8047B">
        <w:rPr>
          <w:rFonts w:ascii="Times New Roman" w:eastAsia="Times New Roman" w:hAnsi="Times New Roman" w:cs="Times New Roman"/>
          <w:sz w:val="24"/>
          <w:szCs w:val="24"/>
        </w:rPr>
        <w:t xml:space="preserve"> – публичная оферта, настоящее Пользовательское соглашение об оказании услуг по использованию </w:t>
      </w:r>
      <w:r w:rsidR="00AD78A6" w:rsidRPr="00D8047B">
        <w:rPr>
          <w:rFonts w:ascii="Times New Roman" w:eastAsia="Times New Roman" w:hAnsi="Times New Roman" w:cs="Times New Roman"/>
          <w:color w:val="000000"/>
          <w:sz w:val="24"/>
          <w:szCs w:val="24"/>
        </w:rPr>
        <w:t xml:space="preserve">маркетплейса </w:t>
      </w:r>
      <w:r w:rsidR="00E833B7" w:rsidRPr="00D8047B">
        <w:rPr>
          <w:rFonts w:ascii="Times New Roman" w:eastAsia="Times New Roman" w:hAnsi="Times New Roman" w:cs="Times New Roman"/>
          <w:color w:val="000000"/>
          <w:sz w:val="24"/>
          <w:szCs w:val="24"/>
        </w:rPr>
        <w:t>цифровых услуг</w:t>
      </w:r>
      <w:r w:rsidR="00AD78A6" w:rsidRPr="00D8047B">
        <w:rPr>
          <w:rFonts w:ascii="Times New Roman" w:eastAsia="Times New Roman" w:hAnsi="Times New Roman" w:cs="Times New Roman"/>
          <w:color w:val="000000"/>
          <w:sz w:val="24"/>
          <w:szCs w:val="24"/>
        </w:rPr>
        <w:t xml:space="preserve"> «</w:t>
      </w:r>
      <w:r w:rsidR="00AD78A6" w:rsidRPr="00D8047B">
        <w:rPr>
          <w:rFonts w:ascii="Times New Roman" w:eastAsia="Times New Roman" w:hAnsi="Times New Roman" w:cs="Times New Roman"/>
          <w:color w:val="000000"/>
          <w:sz w:val="24"/>
          <w:szCs w:val="24"/>
          <w:lang w:val="en-US"/>
        </w:rPr>
        <w:t>DG</w:t>
      </w:r>
      <w:r w:rsidR="00AD78A6" w:rsidRPr="00D8047B">
        <w:rPr>
          <w:rFonts w:ascii="Times New Roman" w:eastAsia="Times New Roman" w:hAnsi="Times New Roman" w:cs="Times New Roman"/>
          <w:color w:val="000000"/>
          <w:sz w:val="24"/>
          <w:szCs w:val="24"/>
        </w:rPr>
        <w:t xml:space="preserve"> Market»</w:t>
      </w:r>
      <w:r w:rsidRPr="00D8047B">
        <w:rPr>
          <w:rFonts w:ascii="Times New Roman" w:eastAsia="Times New Roman" w:hAnsi="Times New Roman" w:cs="Times New Roman"/>
          <w:sz w:val="24"/>
          <w:szCs w:val="24"/>
        </w:rPr>
        <w:t xml:space="preserve"> (далее – Оферта, Пользовательское соглашение), опубликованное</w:t>
      </w:r>
      <w:r w:rsidRPr="00D8047B">
        <w:rPr>
          <w:rFonts w:ascii="Times New Roman" w:eastAsia="Times New Roman" w:hAnsi="Times New Roman" w:cs="Times New Roman"/>
          <w:color w:val="000000"/>
          <w:sz w:val="24"/>
          <w:szCs w:val="24"/>
        </w:rPr>
        <w:t xml:space="preserve"> на Сайте Оператора: </w:t>
      </w:r>
      <w:hyperlink r:id="rId6">
        <w:r w:rsidRPr="00D8047B">
          <w:rPr>
            <w:rFonts w:ascii="Times New Roman" w:eastAsia="Times New Roman" w:hAnsi="Times New Roman" w:cs="Times New Roman"/>
            <w:color w:val="C0504D" w:themeColor="accent2"/>
            <w:sz w:val="24"/>
            <w:szCs w:val="24"/>
            <w:u w:val="single"/>
          </w:rPr>
          <w:t>https://market.documentolog.com</w:t>
        </w:r>
      </w:hyperlink>
      <w:r w:rsidRPr="00D8047B">
        <w:rPr>
          <w:rFonts w:ascii="Times New Roman" w:eastAsia="Times New Roman" w:hAnsi="Times New Roman" w:cs="Times New Roman"/>
          <w:color w:val="C0504D" w:themeColor="accent2"/>
          <w:sz w:val="24"/>
          <w:szCs w:val="24"/>
        </w:rPr>
        <w:t xml:space="preserve">, </w:t>
      </w:r>
      <w:r w:rsidRPr="00D8047B">
        <w:rPr>
          <w:rFonts w:ascii="Times New Roman" w:eastAsia="Times New Roman" w:hAnsi="Times New Roman" w:cs="Times New Roman"/>
          <w:color w:val="000000"/>
          <w:sz w:val="24"/>
          <w:szCs w:val="24"/>
        </w:rPr>
        <w:t xml:space="preserve">и являющееся  Офертой Оператора всем Клиентам в соответствии п. 5 ст. 395 Гражданского кодекса Республики Казахстан. </w:t>
      </w:r>
    </w:p>
    <w:p w14:paraId="00000011" w14:textId="2C1C085F" w:rsidR="001200BA" w:rsidRPr="00D8047B" w:rsidRDefault="00B07944" w:rsidP="00FA1E0F">
      <w:pPr>
        <w:numPr>
          <w:ilvl w:val="0"/>
          <w:numId w:val="1"/>
        </w:numPr>
        <w:pBdr>
          <w:top w:val="nil"/>
          <w:left w:val="nil"/>
          <w:bottom w:val="nil"/>
          <w:right w:val="nil"/>
          <w:between w:val="nil"/>
        </w:pBdr>
        <w:tabs>
          <w:tab w:val="left" w:pos="142"/>
          <w:tab w:val="left" w:pos="284"/>
          <w:tab w:val="left" w:pos="426"/>
          <w:tab w:val="left" w:pos="567"/>
          <w:tab w:val="left" w:pos="851"/>
          <w:tab w:val="left" w:pos="993"/>
          <w:tab w:val="left" w:pos="1134"/>
        </w:tabs>
        <w:spacing w:after="0" w:line="240" w:lineRule="auto"/>
        <w:ind w:left="0" w:firstLine="567"/>
        <w:jc w:val="both"/>
        <w:rPr>
          <w:rFonts w:ascii="Times New Roman" w:eastAsia="Times New Roman" w:hAnsi="Times New Roman" w:cs="Times New Roman"/>
          <w:color w:val="000000"/>
          <w:sz w:val="24"/>
          <w:szCs w:val="24"/>
        </w:rPr>
      </w:pPr>
      <w:r w:rsidRPr="00D8047B">
        <w:rPr>
          <w:rFonts w:ascii="Times New Roman" w:eastAsia="Times New Roman" w:hAnsi="Times New Roman" w:cs="Times New Roman"/>
          <w:i/>
          <w:color w:val="000000"/>
          <w:sz w:val="24"/>
          <w:szCs w:val="24"/>
        </w:rPr>
        <w:t>Акцепт</w:t>
      </w:r>
      <w:r w:rsidRPr="00D8047B">
        <w:rPr>
          <w:rFonts w:ascii="Times New Roman" w:eastAsia="Times New Roman" w:hAnsi="Times New Roman" w:cs="Times New Roman"/>
          <w:color w:val="000000"/>
          <w:sz w:val="24"/>
          <w:szCs w:val="24"/>
        </w:rPr>
        <w:t xml:space="preserve"> – в соответствии со ст. 396 Гражданского кодекса Республики Казахстан, ответ Клиента, которому адресована настоящая Оферта, о полном и безоговорочном ее принятии и согласии с условиями настоящего Пользовательского соглашения путем совершения действий, указанных в разделе 1 настоящего Пользовательского соглашения. Акцепт Оферты влечет за собой заключение Пользовательского соглашения между Оператором и Клиентом. </w:t>
      </w:r>
    </w:p>
    <w:p w14:paraId="1DC951D8" w14:textId="0FD44E07" w:rsidR="00FA1E0F" w:rsidRPr="00D8047B" w:rsidRDefault="00FA1E0F" w:rsidP="00FA1E0F">
      <w:pPr>
        <w:numPr>
          <w:ilvl w:val="0"/>
          <w:numId w:val="1"/>
        </w:numPr>
        <w:pBdr>
          <w:top w:val="nil"/>
          <w:left w:val="nil"/>
          <w:bottom w:val="nil"/>
          <w:right w:val="nil"/>
          <w:between w:val="nil"/>
        </w:pBdr>
        <w:tabs>
          <w:tab w:val="left" w:pos="142"/>
          <w:tab w:val="left" w:pos="284"/>
          <w:tab w:val="left" w:pos="426"/>
          <w:tab w:val="left" w:pos="567"/>
          <w:tab w:val="left" w:pos="851"/>
          <w:tab w:val="left" w:pos="993"/>
          <w:tab w:val="left" w:pos="1134"/>
        </w:tabs>
        <w:spacing w:after="0" w:line="240" w:lineRule="auto"/>
        <w:ind w:left="0" w:firstLine="567"/>
        <w:jc w:val="both"/>
        <w:rPr>
          <w:rFonts w:ascii="Times New Roman" w:eastAsia="Times New Roman" w:hAnsi="Times New Roman" w:cs="Times New Roman"/>
          <w:color w:val="000000"/>
          <w:sz w:val="24"/>
          <w:szCs w:val="24"/>
        </w:rPr>
      </w:pPr>
      <w:r w:rsidRPr="00D8047B">
        <w:rPr>
          <w:rFonts w:ascii="Times New Roman" w:eastAsia="Times New Roman" w:hAnsi="Times New Roman" w:cs="Times New Roman"/>
          <w:i/>
          <w:color w:val="000000"/>
          <w:sz w:val="24"/>
          <w:szCs w:val="24"/>
        </w:rPr>
        <w:t>Договор присоединения</w:t>
      </w:r>
      <w:r w:rsidRPr="00D8047B">
        <w:rPr>
          <w:rFonts w:ascii="Times New Roman" w:eastAsia="Times New Roman" w:hAnsi="Times New Roman" w:cs="Times New Roman"/>
          <w:color w:val="000000"/>
          <w:sz w:val="24"/>
          <w:szCs w:val="24"/>
        </w:rPr>
        <w:t xml:space="preserve"> – договор, подписанный уполномоченными лицами Сторон, в котором определяются условия и порядок взаимодействия Сторон по вопросам пользования Market. Договор присоединения является неотъемлемой частью Пользовательского соглашения. </w:t>
      </w:r>
      <w:bookmarkStart w:id="5" w:name="_2et92p0" w:colFirst="0" w:colLast="0"/>
      <w:bookmarkEnd w:id="5"/>
    </w:p>
    <w:p w14:paraId="00000012" w14:textId="49B0C6D9" w:rsidR="001200BA" w:rsidRPr="00D8047B" w:rsidRDefault="00B07944" w:rsidP="00FA1E0F">
      <w:pPr>
        <w:numPr>
          <w:ilvl w:val="0"/>
          <w:numId w:val="1"/>
        </w:numPr>
        <w:pBdr>
          <w:top w:val="nil"/>
          <w:left w:val="nil"/>
          <w:bottom w:val="nil"/>
          <w:right w:val="nil"/>
          <w:between w:val="nil"/>
        </w:pBdr>
        <w:tabs>
          <w:tab w:val="left" w:pos="142"/>
          <w:tab w:val="left" w:pos="284"/>
          <w:tab w:val="left" w:pos="426"/>
          <w:tab w:val="left" w:pos="567"/>
          <w:tab w:val="left" w:pos="851"/>
          <w:tab w:val="left" w:pos="993"/>
          <w:tab w:val="left" w:pos="1134"/>
        </w:tabs>
        <w:spacing w:after="0" w:line="240" w:lineRule="auto"/>
        <w:ind w:left="0" w:firstLine="567"/>
        <w:jc w:val="both"/>
        <w:rPr>
          <w:rFonts w:ascii="Times New Roman" w:eastAsia="Times New Roman" w:hAnsi="Times New Roman" w:cs="Times New Roman"/>
          <w:color w:val="000000"/>
          <w:sz w:val="24"/>
          <w:szCs w:val="24"/>
        </w:rPr>
      </w:pPr>
      <w:r w:rsidRPr="00D8047B">
        <w:rPr>
          <w:rFonts w:ascii="Times New Roman" w:eastAsia="Times New Roman" w:hAnsi="Times New Roman" w:cs="Times New Roman"/>
          <w:i/>
          <w:iCs/>
          <w:color w:val="000000"/>
          <w:sz w:val="24"/>
          <w:szCs w:val="24"/>
        </w:rPr>
        <w:t>Электронная цифровая подпись (ЭЦП)</w:t>
      </w:r>
      <w:r w:rsidRPr="00D8047B">
        <w:rPr>
          <w:rFonts w:ascii="Times New Roman" w:eastAsia="Times New Roman" w:hAnsi="Times New Roman" w:cs="Times New Roman"/>
          <w:color w:val="000000"/>
          <w:sz w:val="24"/>
          <w:szCs w:val="24"/>
        </w:rPr>
        <w:t xml:space="preserve">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 созданный средствами Documentolog Business с использованием ключей, выданных Национальным удостоверяющим центром РК, и подтверждающий легитимность электронного документа. В соответствии с Законом Республики Казахстан «Об электронном документе и электронной цифровой подписи» от 7 января 2003 года № 370, ЭЦП равнозначна собственноручной подписи подписывающего лица и влечет одинаковые юридические последствия. ЭЦП особый реквизит документа, который позволяет </w:t>
      </w:r>
      <w:r w:rsidRPr="00D8047B">
        <w:rPr>
          <w:rFonts w:ascii="Times New Roman" w:eastAsia="Times New Roman" w:hAnsi="Times New Roman" w:cs="Times New Roman"/>
          <w:color w:val="000000"/>
          <w:sz w:val="24"/>
          <w:szCs w:val="24"/>
        </w:rPr>
        <w:lastRenderedPageBreak/>
        <w:t xml:space="preserve">установить отсутствие искажения информации в электронном документе с момента формирования ЭЦП и подтвердить принадлежность ключей ЭЦП Подписывающим лицам Клиента. </w:t>
      </w:r>
    </w:p>
    <w:p w14:paraId="00000013" w14:textId="77777777" w:rsidR="001200BA" w:rsidRPr="00D8047B" w:rsidRDefault="00B07944" w:rsidP="00FA1E0F">
      <w:pPr>
        <w:numPr>
          <w:ilvl w:val="0"/>
          <w:numId w:val="1"/>
        </w:numPr>
        <w:pBdr>
          <w:top w:val="nil"/>
          <w:left w:val="nil"/>
          <w:bottom w:val="nil"/>
          <w:right w:val="nil"/>
          <w:between w:val="nil"/>
        </w:pBdr>
        <w:tabs>
          <w:tab w:val="left" w:pos="142"/>
          <w:tab w:val="left" w:pos="284"/>
          <w:tab w:val="left" w:pos="426"/>
          <w:tab w:val="left" w:pos="567"/>
          <w:tab w:val="left" w:pos="851"/>
          <w:tab w:val="left" w:pos="993"/>
          <w:tab w:val="left" w:pos="1134"/>
        </w:tabs>
        <w:spacing w:after="0" w:line="240" w:lineRule="auto"/>
        <w:ind w:left="0" w:firstLine="567"/>
        <w:jc w:val="both"/>
        <w:rPr>
          <w:rFonts w:ascii="Times New Roman" w:eastAsia="Times New Roman" w:hAnsi="Times New Roman" w:cs="Times New Roman"/>
          <w:color w:val="000000"/>
          <w:sz w:val="24"/>
          <w:szCs w:val="24"/>
        </w:rPr>
      </w:pPr>
      <w:r w:rsidRPr="00D8047B">
        <w:rPr>
          <w:rFonts w:ascii="Times New Roman" w:eastAsia="Times New Roman" w:hAnsi="Times New Roman" w:cs="Times New Roman"/>
          <w:i/>
          <w:iCs/>
          <w:color w:val="000000"/>
          <w:sz w:val="24"/>
          <w:szCs w:val="24"/>
        </w:rPr>
        <w:t>Электронный документ</w:t>
      </w:r>
      <w:r w:rsidRPr="00D8047B">
        <w:rPr>
          <w:rFonts w:ascii="Times New Roman" w:eastAsia="Times New Roman" w:hAnsi="Times New Roman" w:cs="Times New Roman"/>
          <w:color w:val="000000"/>
          <w:sz w:val="24"/>
          <w:szCs w:val="24"/>
        </w:rPr>
        <w:t xml:space="preserve"> – документ, в котором информация представлена в электронно-цифровой форме и удостоверена посредством электронной цифровой подписи.  </w:t>
      </w:r>
    </w:p>
    <w:p w14:paraId="00000014" w14:textId="77777777" w:rsidR="001200BA" w:rsidRPr="00D8047B" w:rsidRDefault="00B07944" w:rsidP="00FA1E0F">
      <w:pPr>
        <w:numPr>
          <w:ilvl w:val="0"/>
          <w:numId w:val="1"/>
        </w:numPr>
        <w:pBdr>
          <w:top w:val="nil"/>
          <w:left w:val="nil"/>
          <w:bottom w:val="nil"/>
          <w:right w:val="nil"/>
          <w:between w:val="nil"/>
        </w:pBdr>
        <w:tabs>
          <w:tab w:val="left" w:pos="142"/>
          <w:tab w:val="left" w:pos="284"/>
          <w:tab w:val="left" w:pos="426"/>
          <w:tab w:val="left" w:pos="567"/>
          <w:tab w:val="left" w:pos="851"/>
          <w:tab w:val="left" w:pos="993"/>
          <w:tab w:val="left" w:pos="1134"/>
        </w:tabs>
        <w:spacing w:after="0" w:line="240" w:lineRule="auto"/>
        <w:ind w:left="0" w:firstLine="567"/>
        <w:jc w:val="both"/>
        <w:rPr>
          <w:rFonts w:ascii="Times New Roman" w:eastAsia="Times New Roman" w:hAnsi="Times New Roman" w:cs="Times New Roman"/>
          <w:color w:val="000000"/>
          <w:sz w:val="24"/>
          <w:szCs w:val="24"/>
        </w:rPr>
      </w:pPr>
      <w:r w:rsidRPr="00D8047B">
        <w:rPr>
          <w:rFonts w:ascii="Times New Roman" w:eastAsia="Times New Roman" w:hAnsi="Times New Roman" w:cs="Times New Roman"/>
          <w:i/>
          <w:iCs/>
          <w:color w:val="000000"/>
          <w:sz w:val="24"/>
          <w:szCs w:val="24"/>
        </w:rPr>
        <w:t>НУЦ РК</w:t>
      </w:r>
      <w:r w:rsidRPr="00D8047B">
        <w:rPr>
          <w:rFonts w:ascii="Times New Roman" w:eastAsia="Times New Roman" w:hAnsi="Times New Roman" w:cs="Times New Roman"/>
          <w:color w:val="000000"/>
          <w:sz w:val="24"/>
          <w:szCs w:val="24"/>
        </w:rPr>
        <w:t xml:space="preserve"> – Национальный удостоверяющий центр Республики Казахстан.</w:t>
      </w:r>
    </w:p>
    <w:p w14:paraId="00000015" w14:textId="4A7A0000" w:rsidR="001200BA" w:rsidRPr="00D8047B" w:rsidRDefault="00B07944" w:rsidP="00FA1E0F">
      <w:pPr>
        <w:numPr>
          <w:ilvl w:val="0"/>
          <w:numId w:val="1"/>
        </w:numPr>
        <w:pBdr>
          <w:top w:val="nil"/>
          <w:left w:val="nil"/>
          <w:bottom w:val="nil"/>
          <w:right w:val="nil"/>
          <w:between w:val="nil"/>
        </w:pBdr>
        <w:tabs>
          <w:tab w:val="left" w:pos="142"/>
          <w:tab w:val="left" w:pos="284"/>
          <w:tab w:val="left" w:pos="426"/>
          <w:tab w:val="left" w:pos="567"/>
          <w:tab w:val="left" w:pos="851"/>
          <w:tab w:val="left" w:pos="993"/>
          <w:tab w:val="left" w:pos="1134"/>
        </w:tabs>
        <w:spacing w:after="0" w:line="240" w:lineRule="auto"/>
        <w:ind w:left="0" w:firstLine="567"/>
        <w:jc w:val="both"/>
        <w:rPr>
          <w:rFonts w:ascii="Times New Roman" w:eastAsia="Times New Roman" w:hAnsi="Times New Roman" w:cs="Times New Roman"/>
          <w:color w:val="000000"/>
          <w:sz w:val="24"/>
          <w:szCs w:val="24"/>
        </w:rPr>
      </w:pPr>
      <w:r w:rsidRPr="00D8047B">
        <w:rPr>
          <w:rFonts w:ascii="Times New Roman" w:eastAsia="Times New Roman" w:hAnsi="Times New Roman" w:cs="Times New Roman"/>
          <w:i/>
          <w:iCs/>
          <w:color w:val="000000"/>
          <w:sz w:val="24"/>
          <w:szCs w:val="24"/>
        </w:rPr>
        <w:t>Сайт Оператора</w:t>
      </w:r>
      <w:r w:rsidRPr="00D8047B">
        <w:rPr>
          <w:rFonts w:ascii="Times New Roman" w:eastAsia="Times New Roman" w:hAnsi="Times New Roman" w:cs="Times New Roman"/>
          <w:color w:val="000000"/>
          <w:sz w:val="24"/>
          <w:szCs w:val="24"/>
        </w:rPr>
        <w:t xml:space="preserve"> – официальный интернет-ресурс Оператора, веб-интерфейс Documentolog Business, расположенный по адресу </w:t>
      </w:r>
      <w:bookmarkStart w:id="6" w:name="_Hlk170228703"/>
      <w:r w:rsidR="003E6B9C" w:rsidRPr="00D8047B">
        <w:rPr>
          <w:rFonts w:ascii="Times New Roman" w:eastAsia="Times New Roman" w:hAnsi="Times New Roman" w:cs="Times New Roman"/>
          <w:color w:val="C00000"/>
          <w:sz w:val="24"/>
          <w:szCs w:val="24"/>
        </w:rPr>
        <w:t>https://market.documentolog.com/.</w:t>
      </w:r>
    </w:p>
    <w:bookmarkEnd w:id="6"/>
    <w:p w14:paraId="00000016" w14:textId="77777777" w:rsidR="001200BA" w:rsidRPr="00D8047B" w:rsidRDefault="001200BA">
      <w:pPr>
        <w:widowControl w:val="0"/>
        <w:pBdr>
          <w:top w:val="nil"/>
          <w:left w:val="nil"/>
          <w:bottom w:val="nil"/>
          <w:right w:val="nil"/>
          <w:between w:val="nil"/>
        </w:pBdr>
        <w:tabs>
          <w:tab w:val="left" w:pos="142"/>
          <w:tab w:val="left" w:pos="284"/>
          <w:tab w:val="left" w:pos="426"/>
          <w:tab w:val="left" w:pos="567"/>
          <w:tab w:val="left" w:pos="851"/>
          <w:tab w:val="left" w:pos="993"/>
          <w:tab w:val="left" w:pos="1134"/>
        </w:tabs>
        <w:spacing w:after="0" w:line="240" w:lineRule="auto"/>
        <w:ind w:left="709"/>
        <w:jc w:val="both"/>
        <w:rPr>
          <w:rFonts w:ascii="Times New Roman" w:eastAsia="Times New Roman" w:hAnsi="Times New Roman" w:cs="Times New Roman"/>
          <w:color w:val="000000"/>
          <w:sz w:val="24"/>
          <w:szCs w:val="24"/>
        </w:rPr>
      </w:pPr>
    </w:p>
    <w:p w14:paraId="00000017" w14:textId="451F7240" w:rsidR="001200BA" w:rsidRPr="00D8047B" w:rsidRDefault="00B07944">
      <w:pPr>
        <w:numPr>
          <w:ilvl w:val="0"/>
          <w:numId w:val="2"/>
        </w:numPr>
        <w:pBdr>
          <w:top w:val="nil"/>
          <w:left w:val="nil"/>
          <w:bottom w:val="nil"/>
          <w:right w:val="nil"/>
          <w:between w:val="nil"/>
        </w:pBdr>
        <w:tabs>
          <w:tab w:val="left" w:pos="284"/>
          <w:tab w:val="left" w:pos="426"/>
          <w:tab w:val="left" w:pos="567"/>
          <w:tab w:val="left" w:pos="851"/>
          <w:tab w:val="left" w:pos="993"/>
          <w:tab w:val="left" w:pos="1134"/>
        </w:tabs>
        <w:spacing w:after="0" w:line="240" w:lineRule="auto"/>
        <w:ind w:left="0" w:firstLine="0"/>
        <w:jc w:val="center"/>
        <w:rPr>
          <w:rFonts w:ascii="Times New Roman" w:hAnsi="Times New Roman" w:cs="Times New Roman"/>
          <w:color w:val="000000"/>
          <w:sz w:val="24"/>
          <w:szCs w:val="24"/>
        </w:rPr>
      </w:pPr>
      <w:r w:rsidRPr="00D8047B">
        <w:rPr>
          <w:rFonts w:ascii="Times New Roman" w:eastAsia="Times New Roman" w:hAnsi="Times New Roman" w:cs="Times New Roman"/>
          <w:b/>
          <w:color w:val="000000"/>
          <w:sz w:val="24"/>
          <w:szCs w:val="24"/>
        </w:rPr>
        <w:t>Общие положения</w:t>
      </w:r>
      <w:r w:rsidR="00FA1E0F" w:rsidRPr="00D8047B">
        <w:rPr>
          <w:rFonts w:ascii="Times New Roman" w:eastAsia="Times New Roman" w:hAnsi="Times New Roman" w:cs="Times New Roman"/>
          <w:b/>
          <w:color w:val="000000"/>
          <w:sz w:val="24"/>
          <w:szCs w:val="24"/>
        </w:rPr>
        <w:t xml:space="preserve"> и порядок присоединения к Пользовательскому соглашению</w:t>
      </w:r>
    </w:p>
    <w:p w14:paraId="00000018" w14:textId="77777777" w:rsidR="001200BA" w:rsidRPr="00D8047B" w:rsidRDefault="00B07944">
      <w:pPr>
        <w:widowControl w:val="0"/>
        <w:numPr>
          <w:ilvl w:val="1"/>
          <w:numId w:val="2"/>
        </w:numPr>
        <w:tabs>
          <w:tab w:val="left" w:pos="426"/>
          <w:tab w:val="left" w:pos="567"/>
          <w:tab w:val="left" w:pos="709"/>
          <w:tab w:val="left" w:pos="993"/>
          <w:tab w:val="left" w:pos="1134"/>
        </w:tabs>
        <w:spacing w:after="0" w:line="240" w:lineRule="auto"/>
        <w:ind w:left="0" w:firstLine="567"/>
        <w:jc w:val="both"/>
        <w:rPr>
          <w:rFonts w:ascii="Times New Roman" w:eastAsia="Times New Roman" w:hAnsi="Times New Roman" w:cs="Times New Roman"/>
          <w:sz w:val="24"/>
          <w:szCs w:val="24"/>
        </w:rPr>
      </w:pPr>
      <w:r w:rsidRPr="00D8047B">
        <w:rPr>
          <w:rFonts w:ascii="Times New Roman" w:eastAsia="Times New Roman" w:hAnsi="Times New Roman" w:cs="Times New Roman"/>
          <w:sz w:val="24"/>
          <w:szCs w:val="24"/>
        </w:rPr>
        <w:t xml:space="preserve">Настоящее Пользовательское соглашение является публичной офертой и считается заключенным с момента осуществления акцепта, предусмотренного настоящей Офертой. </w:t>
      </w:r>
    </w:p>
    <w:p w14:paraId="0FDA7115" w14:textId="64C547CA" w:rsidR="003C0870" w:rsidRPr="00D8047B" w:rsidRDefault="003C0870" w:rsidP="003C0870">
      <w:pPr>
        <w:pStyle w:val="a7"/>
        <w:widowControl w:val="0"/>
        <w:numPr>
          <w:ilvl w:val="1"/>
          <w:numId w:val="2"/>
        </w:numPr>
        <w:tabs>
          <w:tab w:val="left" w:pos="142"/>
          <w:tab w:val="left" w:pos="284"/>
          <w:tab w:val="left" w:pos="426"/>
          <w:tab w:val="left" w:pos="567"/>
          <w:tab w:val="left" w:pos="709"/>
          <w:tab w:val="left" w:pos="851"/>
          <w:tab w:val="left" w:pos="993"/>
          <w:tab w:val="left" w:pos="1134"/>
          <w:tab w:val="left" w:pos="1276"/>
        </w:tabs>
        <w:ind w:left="0" w:firstLine="567"/>
        <w:jc w:val="both"/>
      </w:pPr>
      <w:r w:rsidRPr="00D8047B">
        <w:t>Настоящее Пользовательское соглашение опубликовано на сайте Оператора и доступно для каждого Клиента.</w:t>
      </w:r>
    </w:p>
    <w:p w14:paraId="00000019" w14:textId="77777777" w:rsidR="001200BA" w:rsidRPr="00D8047B" w:rsidRDefault="00B07944">
      <w:pPr>
        <w:widowControl w:val="0"/>
        <w:numPr>
          <w:ilvl w:val="1"/>
          <w:numId w:val="2"/>
        </w:numPr>
        <w:tabs>
          <w:tab w:val="left" w:pos="426"/>
          <w:tab w:val="left" w:pos="567"/>
          <w:tab w:val="left" w:pos="709"/>
          <w:tab w:val="left" w:pos="993"/>
          <w:tab w:val="left" w:pos="1134"/>
        </w:tabs>
        <w:spacing w:after="0" w:line="240" w:lineRule="auto"/>
        <w:ind w:left="0" w:firstLine="567"/>
        <w:jc w:val="both"/>
        <w:rPr>
          <w:rFonts w:ascii="Times New Roman" w:eastAsia="Times New Roman" w:hAnsi="Times New Roman" w:cs="Times New Roman"/>
          <w:sz w:val="24"/>
          <w:szCs w:val="24"/>
        </w:rPr>
      </w:pPr>
      <w:r w:rsidRPr="00D8047B">
        <w:rPr>
          <w:rFonts w:ascii="Times New Roman" w:eastAsia="Times New Roman" w:hAnsi="Times New Roman" w:cs="Times New Roman"/>
          <w:sz w:val="24"/>
          <w:szCs w:val="24"/>
        </w:rPr>
        <w:t xml:space="preserve">Акцептом Клиента по заключению Пользовательского соглашения является выраженное согласие с его условиями и совокупность следующих действий Клиента на Сайте Оператора:  </w:t>
      </w:r>
    </w:p>
    <w:p w14:paraId="0000001A" w14:textId="77777777" w:rsidR="001200BA" w:rsidRPr="00D8047B" w:rsidRDefault="00B07944">
      <w:pPr>
        <w:widowControl w:val="0"/>
        <w:numPr>
          <w:ilvl w:val="2"/>
          <w:numId w:val="2"/>
        </w:numPr>
        <w:pBdr>
          <w:top w:val="nil"/>
          <w:left w:val="nil"/>
          <w:bottom w:val="nil"/>
          <w:right w:val="nil"/>
          <w:between w:val="nil"/>
        </w:pBdr>
        <w:tabs>
          <w:tab w:val="left" w:pos="142"/>
          <w:tab w:val="left" w:pos="284"/>
          <w:tab w:val="left" w:pos="426"/>
          <w:tab w:val="left" w:pos="567"/>
          <w:tab w:val="left" w:pos="851"/>
          <w:tab w:val="left" w:pos="993"/>
          <w:tab w:val="left" w:pos="1134"/>
        </w:tabs>
        <w:spacing w:after="0" w:line="240" w:lineRule="auto"/>
        <w:ind w:left="0" w:firstLine="567"/>
        <w:jc w:val="both"/>
        <w:rPr>
          <w:rFonts w:ascii="Times New Roman" w:eastAsia="Times New Roman" w:hAnsi="Times New Roman" w:cs="Times New Roman"/>
          <w:sz w:val="24"/>
          <w:szCs w:val="24"/>
        </w:rPr>
      </w:pPr>
      <w:r w:rsidRPr="00D8047B">
        <w:rPr>
          <w:rFonts w:ascii="Times New Roman" w:eastAsia="Times New Roman" w:hAnsi="Times New Roman" w:cs="Times New Roman"/>
          <w:sz w:val="24"/>
          <w:szCs w:val="24"/>
        </w:rPr>
        <w:t xml:space="preserve">ознакомление, согласие и принятие условий Пользовательского соглашения; </w:t>
      </w:r>
    </w:p>
    <w:p w14:paraId="0000001B" w14:textId="455ED186" w:rsidR="001200BA" w:rsidRPr="00D8047B" w:rsidRDefault="00B07944">
      <w:pPr>
        <w:widowControl w:val="0"/>
        <w:numPr>
          <w:ilvl w:val="2"/>
          <w:numId w:val="2"/>
        </w:numPr>
        <w:pBdr>
          <w:top w:val="nil"/>
          <w:left w:val="nil"/>
          <w:bottom w:val="nil"/>
          <w:right w:val="nil"/>
          <w:between w:val="nil"/>
        </w:pBdr>
        <w:tabs>
          <w:tab w:val="left" w:pos="142"/>
          <w:tab w:val="left" w:pos="284"/>
          <w:tab w:val="left" w:pos="426"/>
          <w:tab w:val="left" w:pos="567"/>
          <w:tab w:val="left" w:pos="851"/>
          <w:tab w:val="left" w:pos="993"/>
          <w:tab w:val="left" w:pos="1134"/>
        </w:tabs>
        <w:spacing w:after="0" w:line="240" w:lineRule="auto"/>
        <w:ind w:left="0" w:firstLine="567"/>
        <w:jc w:val="both"/>
        <w:rPr>
          <w:rFonts w:ascii="Times New Roman" w:eastAsia="Times New Roman" w:hAnsi="Times New Roman" w:cs="Times New Roman"/>
          <w:sz w:val="24"/>
          <w:szCs w:val="24"/>
        </w:rPr>
      </w:pPr>
      <w:r w:rsidRPr="00D8047B">
        <w:rPr>
          <w:rFonts w:ascii="Times New Roman" w:eastAsia="Times New Roman" w:hAnsi="Times New Roman" w:cs="Times New Roman"/>
          <w:sz w:val="24"/>
          <w:szCs w:val="24"/>
        </w:rPr>
        <w:t>заключение договора присоединения к Оферте</w:t>
      </w:r>
      <w:r w:rsidR="003C0870" w:rsidRPr="00D8047B">
        <w:rPr>
          <w:rFonts w:ascii="Times New Roman" w:eastAsia="Times New Roman" w:hAnsi="Times New Roman" w:cs="Times New Roman"/>
          <w:sz w:val="24"/>
          <w:szCs w:val="24"/>
        </w:rPr>
        <w:t>.</w:t>
      </w:r>
    </w:p>
    <w:p w14:paraId="58C416A1" w14:textId="310C26E7" w:rsidR="003C0870" w:rsidRPr="00D8047B" w:rsidRDefault="003C0870" w:rsidP="003C0870">
      <w:pPr>
        <w:widowControl w:val="0"/>
        <w:numPr>
          <w:ilvl w:val="1"/>
          <w:numId w:val="2"/>
        </w:numPr>
        <w:tabs>
          <w:tab w:val="left" w:pos="426"/>
          <w:tab w:val="left" w:pos="567"/>
          <w:tab w:val="left" w:pos="709"/>
          <w:tab w:val="left" w:pos="993"/>
          <w:tab w:val="left" w:pos="1134"/>
        </w:tabs>
        <w:spacing w:after="0" w:line="240" w:lineRule="auto"/>
        <w:ind w:left="0" w:firstLine="567"/>
        <w:jc w:val="both"/>
        <w:rPr>
          <w:rFonts w:ascii="Times New Roman" w:eastAsia="Times New Roman" w:hAnsi="Times New Roman" w:cs="Times New Roman"/>
          <w:sz w:val="24"/>
          <w:szCs w:val="24"/>
        </w:rPr>
      </w:pPr>
      <w:r w:rsidRPr="00D8047B">
        <w:rPr>
          <w:rFonts w:ascii="Times New Roman" w:eastAsia="Times New Roman" w:hAnsi="Times New Roman" w:cs="Times New Roman"/>
          <w:sz w:val="24"/>
          <w:szCs w:val="24"/>
        </w:rPr>
        <w:t>Клиенты, имеющие намерение разместить Услуги на Market, обращаются к Оператору для заключения Договора присоединения.</w:t>
      </w:r>
    </w:p>
    <w:p w14:paraId="33776C56" w14:textId="6F1AFAFC" w:rsidR="003C0870" w:rsidRPr="00D8047B" w:rsidRDefault="003C0870" w:rsidP="003C0870">
      <w:pPr>
        <w:widowControl w:val="0"/>
        <w:numPr>
          <w:ilvl w:val="1"/>
          <w:numId w:val="2"/>
        </w:numPr>
        <w:tabs>
          <w:tab w:val="left" w:pos="426"/>
          <w:tab w:val="left" w:pos="567"/>
          <w:tab w:val="left" w:pos="709"/>
          <w:tab w:val="left" w:pos="993"/>
          <w:tab w:val="left" w:pos="1134"/>
        </w:tabs>
        <w:spacing w:after="0" w:line="240" w:lineRule="auto"/>
        <w:ind w:left="0" w:firstLine="567"/>
        <w:jc w:val="both"/>
        <w:rPr>
          <w:rFonts w:ascii="Times New Roman" w:eastAsia="Times New Roman" w:hAnsi="Times New Roman" w:cs="Times New Roman"/>
          <w:sz w:val="24"/>
          <w:szCs w:val="24"/>
        </w:rPr>
      </w:pPr>
      <w:r w:rsidRPr="00D8047B">
        <w:rPr>
          <w:rFonts w:ascii="Times New Roman" w:eastAsia="Times New Roman" w:hAnsi="Times New Roman" w:cs="Times New Roman"/>
          <w:sz w:val="24"/>
          <w:szCs w:val="24"/>
        </w:rPr>
        <w:t xml:space="preserve">Договор присоединения заключается Сторонами в электронной форме в Documentolog Platform. </w:t>
      </w:r>
      <w:bookmarkStart w:id="7" w:name="_tyjcwt" w:colFirst="0" w:colLast="0"/>
      <w:bookmarkEnd w:id="7"/>
    </w:p>
    <w:p w14:paraId="0000001F" w14:textId="75EED4DA" w:rsidR="001200BA" w:rsidRPr="00D8047B" w:rsidRDefault="00B07944" w:rsidP="003C0870">
      <w:pPr>
        <w:widowControl w:val="0"/>
        <w:numPr>
          <w:ilvl w:val="1"/>
          <w:numId w:val="2"/>
        </w:numPr>
        <w:tabs>
          <w:tab w:val="left" w:pos="426"/>
          <w:tab w:val="left" w:pos="567"/>
          <w:tab w:val="left" w:pos="709"/>
          <w:tab w:val="left" w:pos="993"/>
          <w:tab w:val="left" w:pos="1134"/>
        </w:tabs>
        <w:spacing w:after="0" w:line="240" w:lineRule="auto"/>
        <w:ind w:left="0" w:firstLine="567"/>
        <w:jc w:val="both"/>
        <w:rPr>
          <w:rFonts w:ascii="Times New Roman" w:eastAsia="Times New Roman" w:hAnsi="Times New Roman" w:cs="Times New Roman"/>
          <w:sz w:val="24"/>
          <w:szCs w:val="24"/>
        </w:rPr>
      </w:pPr>
      <w:r w:rsidRPr="00D8047B">
        <w:rPr>
          <w:rFonts w:ascii="Times New Roman" w:eastAsia="Times New Roman" w:hAnsi="Times New Roman" w:cs="Times New Roman"/>
          <w:sz w:val="24"/>
          <w:szCs w:val="24"/>
        </w:rPr>
        <w:t xml:space="preserve">С момента подписания договора присоединения Акцепт считается выполненным Клиентом и условия Пользовательского соглашения считаются принятыми Клиентом. С указанного момента Пользовательское соглашение и договор присоединения являются заключенными, вступившими в законную силу, основополагающими документами, регулирующими договорные взаимоотношения между Клиентом и Оператором, в том числе, при урегулировании любых споров между Клиентом и Оператором в связи с использованием </w:t>
      </w:r>
      <w:proofErr w:type="spellStart"/>
      <w:r w:rsidRPr="00D8047B">
        <w:rPr>
          <w:rFonts w:ascii="Times New Roman" w:eastAsia="Times New Roman" w:hAnsi="Times New Roman" w:cs="Times New Roman"/>
          <w:sz w:val="24"/>
          <w:szCs w:val="24"/>
        </w:rPr>
        <w:t>Market</w:t>
      </w:r>
      <w:proofErr w:type="spellEnd"/>
      <w:r w:rsidRPr="00D8047B">
        <w:rPr>
          <w:rFonts w:ascii="Times New Roman" w:eastAsia="Times New Roman" w:hAnsi="Times New Roman" w:cs="Times New Roman"/>
          <w:sz w:val="24"/>
          <w:szCs w:val="24"/>
        </w:rPr>
        <w:t>.</w:t>
      </w:r>
    </w:p>
    <w:p w14:paraId="00000020" w14:textId="5732D8A0" w:rsidR="001200BA" w:rsidRPr="00D8047B" w:rsidRDefault="00B07944">
      <w:pPr>
        <w:widowControl w:val="0"/>
        <w:numPr>
          <w:ilvl w:val="1"/>
          <w:numId w:val="2"/>
        </w:numPr>
        <w:tabs>
          <w:tab w:val="left" w:pos="426"/>
          <w:tab w:val="left" w:pos="567"/>
          <w:tab w:val="left" w:pos="709"/>
          <w:tab w:val="left" w:pos="993"/>
          <w:tab w:val="left" w:pos="1134"/>
        </w:tabs>
        <w:spacing w:after="0" w:line="240" w:lineRule="auto"/>
        <w:ind w:left="0" w:firstLine="567"/>
        <w:jc w:val="both"/>
        <w:rPr>
          <w:rFonts w:ascii="Times New Roman" w:eastAsia="Times New Roman" w:hAnsi="Times New Roman" w:cs="Times New Roman"/>
          <w:sz w:val="24"/>
          <w:szCs w:val="24"/>
        </w:rPr>
      </w:pPr>
      <w:r w:rsidRPr="00D8047B">
        <w:rPr>
          <w:rFonts w:ascii="Times New Roman" w:eastAsia="Times New Roman" w:hAnsi="Times New Roman" w:cs="Times New Roman"/>
          <w:sz w:val="24"/>
          <w:szCs w:val="24"/>
        </w:rPr>
        <w:t xml:space="preserve">Совершение Клиентом Акцепта означает полное и безоговорочное согласие Клиента с условиями Пользовательского соглашения и подтверждает, что он имеет все необходимые лицензии и/или иные разрешительные документы на оказываемые им </w:t>
      </w:r>
      <w:r w:rsidR="00E833B7" w:rsidRPr="00D8047B">
        <w:rPr>
          <w:rFonts w:ascii="Times New Roman" w:eastAsia="Times New Roman" w:hAnsi="Times New Roman" w:cs="Times New Roman"/>
          <w:sz w:val="24"/>
          <w:szCs w:val="24"/>
        </w:rPr>
        <w:t>Услуги</w:t>
      </w:r>
      <w:r w:rsidRPr="00D8047B">
        <w:rPr>
          <w:rFonts w:ascii="Times New Roman" w:eastAsia="Times New Roman" w:hAnsi="Times New Roman" w:cs="Times New Roman"/>
          <w:sz w:val="24"/>
          <w:szCs w:val="24"/>
        </w:rPr>
        <w:t>, а также соблюдает все требования законодательства Республики Казахстан и имеет все полномочия в отношении оказываемых Клиенто</w:t>
      </w:r>
      <w:r w:rsidR="00E833B7" w:rsidRPr="00D8047B">
        <w:rPr>
          <w:rFonts w:ascii="Times New Roman" w:eastAsia="Times New Roman" w:hAnsi="Times New Roman" w:cs="Times New Roman"/>
          <w:sz w:val="24"/>
          <w:szCs w:val="24"/>
        </w:rPr>
        <w:t>м Услуг</w:t>
      </w:r>
      <w:r w:rsidRPr="00D8047B">
        <w:rPr>
          <w:rFonts w:ascii="Times New Roman" w:eastAsia="Times New Roman" w:hAnsi="Times New Roman" w:cs="Times New Roman"/>
          <w:sz w:val="24"/>
          <w:szCs w:val="24"/>
        </w:rPr>
        <w:t xml:space="preserve">.  </w:t>
      </w:r>
    </w:p>
    <w:p w14:paraId="00000021" w14:textId="77777777" w:rsidR="001200BA" w:rsidRPr="00D8047B" w:rsidRDefault="001200BA">
      <w:pPr>
        <w:widowControl w:val="0"/>
        <w:tabs>
          <w:tab w:val="left" w:pos="426"/>
          <w:tab w:val="left" w:pos="567"/>
          <w:tab w:val="left" w:pos="709"/>
          <w:tab w:val="left" w:pos="993"/>
          <w:tab w:val="left" w:pos="1134"/>
        </w:tabs>
        <w:spacing w:after="0" w:line="240" w:lineRule="auto"/>
        <w:ind w:left="567"/>
        <w:jc w:val="both"/>
        <w:rPr>
          <w:rFonts w:ascii="Times New Roman" w:eastAsia="Times New Roman" w:hAnsi="Times New Roman" w:cs="Times New Roman"/>
          <w:sz w:val="24"/>
          <w:szCs w:val="24"/>
        </w:rPr>
      </w:pPr>
    </w:p>
    <w:p w14:paraId="00000022" w14:textId="77777777" w:rsidR="001200BA" w:rsidRPr="00D8047B" w:rsidRDefault="00B07944">
      <w:pPr>
        <w:numPr>
          <w:ilvl w:val="0"/>
          <w:numId w:val="2"/>
        </w:numPr>
        <w:pBdr>
          <w:top w:val="nil"/>
          <w:left w:val="nil"/>
          <w:bottom w:val="nil"/>
          <w:right w:val="nil"/>
          <w:between w:val="nil"/>
        </w:pBdr>
        <w:tabs>
          <w:tab w:val="left" w:pos="284"/>
          <w:tab w:val="left" w:pos="426"/>
          <w:tab w:val="left" w:pos="567"/>
          <w:tab w:val="left" w:pos="709"/>
          <w:tab w:val="left" w:pos="993"/>
          <w:tab w:val="left" w:pos="1134"/>
        </w:tabs>
        <w:spacing w:after="0" w:line="240" w:lineRule="auto"/>
        <w:ind w:left="0" w:firstLine="0"/>
        <w:jc w:val="center"/>
        <w:rPr>
          <w:rFonts w:ascii="Times New Roman" w:hAnsi="Times New Roman" w:cs="Times New Roman"/>
          <w:color w:val="000000"/>
          <w:sz w:val="24"/>
          <w:szCs w:val="24"/>
        </w:rPr>
      </w:pPr>
      <w:r w:rsidRPr="00D8047B">
        <w:rPr>
          <w:rFonts w:ascii="Times New Roman" w:eastAsia="Times New Roman" w:hAnsi="Times New Roman" w:cs="Times New Roman"/>
          <w:b/>
          <w:color w:val="000000"/>
          <w:sz w:val="24"/>
          <w:szCs w:val="24"/>
        </w:rPr>
        <w:t>Предмет Пользовательского соглашения</w:t>
      </w:r>
    </w:p>
    <w:p w14:paraId="00000023" w14:textId="442C6F51" w:rsidR="001200BA" w:rsidRPr="00D8047B" w:rsidRDefault="00B07944">
      <w:pPr>
        <w:widowControl w:val="0"/>
        <w:numPr>
          <w:ilvl w:val="1"/>
          <w:numId w:val="2"/>
        </w:numPr>
        <w:tabs>
          <w:tab w:val="left" w:pos="426"/>
          <w:tab w:val="left" w:pos="567"/>
          <w:tab w:val="left" w:pos="709"/>
          <w:tab w:val="left" w:pos="993"/>
          <w:tab w:val="left" w:pos="1134"/>
        </w:tabs>
        <w:spacing w:after="0" w:line="240" w:lineRule="auto"/>
        <w:ind w:left="0" w:firstLine="567"/>
        <w:jc w:val="both"/>
        <w:rPr>
          <w:rFonts w:ascii="Times New Roman" w:eastAsia="Times New Roman" w:hAnsi="Times New Roman" w:cs="Times New Roman"/>
          <w:sz w:val="24"/>
          <w:szCs w:val="24"/>
        </w:rPr>
      </w:pPr>
      <w:bookmarkStart w:id="8" w:name="_3dy6vkm" w:colFirst="0" w:colLast="0"/>
      <w:bookmarkEnd w:id="8"/>
      <w:r w:rsidRPr="00D8047B">
        <w:rPr>
          <w:rFonts w:ascii="Times New Roman" w:eastAsia="Times New Roman" w:hAnsi="Times New Roman" w:cs="Times New Roman"/>
          <w:sz w:val="24"/>
          <w:szCs w:val="24"/>
        </w:rPr>
        <w:t xml:space="preserve">Оператор обеспечивает функционирование Market в целях осуществления возможности установления контактов между Пользователями и Клиентами, размещения Клиентами </w:t>
      </w:r>
      <w:r w:rsidR="00E833B7" w:rsidRPr="00D8047B">
        <w:rPr>
          <w:rFonts w:ascii="Times New Roman" w:eastAsia="Times New Roman" w:hAnsi="Times New Roman" w:cs="Times New Roman"/>
          <w:sz w:val="24"/>
          <w:szCs w:val="24"/>
        </w:rPr>
        <w:t>Услуг</w:t>
      </w:r>
      <w:r w:rsidRPr="00D8047B">
        <w:rPr>
          <w:rFonts w:ascii="Times New Roman" w:eastAsia="Times New Roman" w:hAnsi="Times New Roman" w:cs="Times New Roman"/>
          <w:sz w:val="24"/>
          <w:szCs w:val="24"/>
        </w:rPr>
        <w:t xml:space="preserve"> и получения Пользователями результатов </w:t>
      </w:r>
      <w:r w:rsidR="00E833B7" w:rsidRPr="00D8047B">
        <w:rPr>
          <w:rFonts w:ascii="Times New Roman" w:eastAsia="Times New Roman" w:hAnsi="Times New Roman" w:cs="Times New Roman"/>
          <w:sz w:val="24"/>
          <w:szCs w:val="24"/>
        </w:rPr>
        <w:t>Услуги</w:t>
      </w:r>
      <w:r w:rsidRPr="00D8047B">
        <w:rPr>
          <w:rFonts w:ascii="Times New Roman" w:eastAsia="Times New Roman" w:hAnsi="Times New Roman" w:cs="Times New Roman"/>
          <w:sz w:val="24"/>
          <w:szCs w:val="24"/>
        </w:rPr>
        <w:t xml:space="preserve">. Размещение </w:t>
      </w:r>
      <w:bookmarkStart w:id="9" w:name="_Hlk170229412"/>
      <w:r w:rsidR="00E833B7" w:rsidRPr="00D8047B">
        <w:rPr>
          <w:rFonts w:ascii="Times New Roman" w:eastAsia="Times New Roman" w:hAnsi="Times New Roman" w:cs="Times New Roman"/>
          <w:sz w:val="24"/>
          <w:szCs w:val="24"/>
        </w:rPr>
        <w:t>Услуги</w:t>
      </w:r>
      <w:r w:rsidRPr="00D8047B">
        <w:rPr>
          <w:rFonts w:ascii="Times New Roman" w:eastAsia="Times New Roman" w:hAnsi="Times New Roman" w:cs="Times New Roman"/>
          <w:sz w:val="24"/>
          <w:szCs w:val="24"/>
        </w:rPr>
        <w:t xml:space="preserve"> на Market </w:t>
      </w:r>
      <w:bookmarkEnd w:id="9"/>
      <w:r w:rsidRPr="00D8047B">
        <w:rPr>
          <w:rFonts w:ascii="Times New Roman" w:eastAsia="Times New Roman" w:hAnsi="Times New Roman" w:cs="Times New Roman"/>
          <w:sz w:val="24"/>
          <w:szCs w:val="24"/>
        </w:rPr>
        <w:t xml:space="preserve">дает возможность Пользователям подавать и получать результат </w:t>
      </w:r>
      <w:r w:rsidR="00E833B7" w:rsidRPr="00D8047B">
        <w:rPr>
          <w:rFonts w:ascii="Times New Roman" w:eastAsia="Times New Roman" w:hAnsi="Times New Roman" w:cs="Times New Roman"/>
          <w:sz w:val="24"/>
          <w:szCs w:val="24"/>
        </w:rPr>
        <w:t>услуги</w:t>
      </w:r>
      <w:r w:rsidRPr="00D8047B">
        <w:rPr>
          <w:rFonts w:ascii="Times New Roman" w:eastAsia="Times New Roman" w:hAnsi="Times New Roman" w:cs="Times New Roman"/>
          <w:sz w:val="24"/>
          <w:szCs w:val="24"/>
        </w:rPr>
        <w:t xml:space="preserve">, а Клиенту размещать информацию </w:t>
      </w:r>
      <w:r w:rsidR="00E833B7" w:rsidRPr="00D8047B">
        <w:rPr>
          <w:rFonts w:ascii="Times New Roman" w:eastAsia="Times New Roman" w:hAnsi="Times New Roman" w:cs="Times New Roman"/>
          <w:sz w:val="24"/>
          <w:szCs w:val="24"/>
        </w:rPr>
        <w:t>об Услугах</w:t>
      </w:r>
      <w:r w:rsidRPr="00D8047B">
        <w:rPr>
          <w:rFonts w:ascii="Times New Roman" w:eastAsia="Times New Roman" w:hAnsi="Times New Roman" w:cs="Times New Roman"/>
          <w:sz w:val="24"/>
          <w:szCs w:val="24"/>
        </w:rPr>
        <w:t>, получать и обрабатывать заявки на оказание</w:t>
      </w:r>
      <w:r w:rsidR="00E833B7" w:rsidRPr="00D8047B">
        <w:rPr>
          <w:rFonts w:ascii="Times New Roman" w:eastAsia="Times New Roman" w:hAnsi="Times New Roman" w:cs="Times New Roman"/>
          <w:sz w:val="24"/>
          <w:szCs w:val="24"/>
        </w:rPr>
        <w:t xml:space="preserve"> Услуги</w:t>
      </w:r>
      <w:r w:rsidRPr="00D8047B">
        <w:rPr>
          <w:rFonts w:ascii="Times New Roman" w:eastAsia="Times New Roman" w:hAnsi="Times New Roman" w:cs="Times New Roman"/>
          <w:sz w:val="24"/>
          <w:szCs w:val="24"/>
        </w:rPr>
        <w:t>.</w:t>
      </w:r>
    </w:p>
    <w:p w14:paraId="00000025" w14:textId="2FE7B736" w:rsidR="001200BA" w:rsidRPr="00D8047B" w:rsidRDefault="00B07944">
      <w:pPr>
        <w:widowControl w:val="0"/>
        <w:numPr>
          <w:ilvl w:val="1"/>
          <w:numId w:val="2"/>
        </w:numPr>
        <w:tabs>
          <w:tab w:val="left" w:pos="426"/>
          <w:tab w:val="left" w:pos="567"/>
          <w:tab w:val="left" w:pos="709"/>
          <w:tab w:val="left" w:pos="993"/>
          <w:tab w:val="left" w:pos="1134"/>
        </w:tabs>
        <w:spacing w:after="0" w:line="240" w:lineRule="auto"/>
        <w:ind w:left="0" w:firstLine="567"/>
        <w:jc w:val="both"/>
        <w:rPr>
          <w:rFonts w:ascii="Times New Roman" w:eastAsia="Times New Roman" w:hAnsi="Times New Roman" w:cs="Times New Roman"/>
          <w:sz w:val="24"/>
          <w:szCs w:val="24"/>
        </w:rPr>
      </w:pPr>
      <w:r w:rsidRPr="00D8047B">
        <w:rPr>
          <w:rFonts w:ascii="Times New Roman" w:eastAsia="Times New Roman" w:hAnsi="Times New Roman" w:cs="Times New Roman"/>
          <w:sz w:val="24"/>
          <w:szCs w:val="24"/>
        </w:rPr>
        <w:t xml:space="preserve">Клиенты осуществляют действия по подтверждению заявки Пользователя на </w:t>
      </w:r>
      <w:r w:rsidR="00E833B7" w:rsidRPr="00D8047B">
        <w:rPr>
          <w:rFonts w:ascii="Times New Roman" w:eastAsia="Times New Roman" w:hAnsi="Times New Roman" w:cs="Times New Roman"/>
          <w:sz w:val="24"/>
          <w:szCs w:val="24"/>
        </w:rPr>
        <w:t>Услуги</w:t>
      </w:r>
      <w:r w:rsidRPr="00D8047B">
        <w:rPr>
          <w:rFonts w:ascii="Times New Roman" w:eastAsia="Times New Roman" w:hAnsi="Times New Roman" w:cs="Times New Roman"/>
          <w:sz w:val="24"/>
          <w:szCs w:val="24"/>
        </w:rPr>
        <w:t xml:space="preserve">, а также выполняют все необходимые действия по надлежащему оказанию </w:t>
      </w:r>
      <w:r w:rsidR="00E833B7" w:rsidRPr="00D8047B">
        <w:rPr>
          <w:rFonts w:ascii="Times New Roman" w:eastAsia="Times New Roman" w:hAnsi="Times New Roman" w:cs="Times New Roman"/>
          <w:sz w:val="24"/>
          <w:szCs w:val="24"/>
        </w:rPr>
        <w:t>Услуг</w:t>
      </w:r>
      <w:r w:rsidR="00D8047B" w:rsidRPr="00D8047B">
        <w:rPr>
          <w:rFonts w:ascii="Times New Roman" w:eastAsia="Times New Roman" w:hAnsi="Times New Roman" w:cs="Times New Roman"/>
          <w:sz w:val="24"/>
          <w:szCs w:val="24"/>
        </w:rPr>
        <w:t xml:space="preserve"> на Market</w:t>
      </w:r>
      <w:r w:rsidRPr="00D8047B">
        <w:rPr>
          <w:rFonts w:ascii="Times New Roman" w:eastAsia="Times New Roman" w:hAnsi="Times New Roman" w:cs="Times New Roman"/>
          <w:sz w:val="24"/>
          <w:szCs w:val="24"/>
        </w:rPr>
        <w:t>.</w:t>
      </w:r>
    </w:p>
    <w:p w14:paraId="00000026" w14:textId="77777777" w:rsidR="001200BA" w:rsidRPr="00D8047B" w:rsidRDefault="00B07944">
      <w:pPr>
        <w:widowControl w:val="0"/>
        <w:numPr>
          <w:ilvl w:val="1"/>
          <w:numId w:val="2"/>
        </w:numPr>
        <w:pBdr>
          <w:top w:val="nil"/>
          <w:left w:val="nil"/>
          <w:bottom w:val="nil"/>
          <w:right w:val="nil"/>
          <w:between w:val="nil"/>
        </w:pBdr>
        <w:tabs>
          <w:tab w:val="left" w:pos="426"/>
          <w:tab w:val="left" w:pos="567"/>
          <w:tab w:val="left" w:pos="709"/>
          <w:tab w:val="left" w:pos="993"/>
          <w:tab w:val="left" w:pos="1134"/>
        </w:tabs>
        <w:spacing w:after="0" w:line="240" w:lineRule="auto"/>
        <w:ind w:left="0" w:firstLine="567"/>
        <w:jc w:val="both"/>
        <w:rPr>
          <w:rFonts w:ascii="Times New Roman" w:eastAsia="Times New Roman" w:hAnsi="Times New Roman" w:cs="Times New Roman"/>
          <w:color w:val="000000"/>
          <w:sz w:val="24"/>
          <w:szCs w:val="24"/>
        </w:rPr>
      </w:pPr>
      <w:r w:rsidRPr="00D8047B">
        <w:rPr>
          <w:rFonts w:ascii="Times New Roman" w:eastAsia="Times New Roman" w:hAnsi="Times New Roman" w:cs="Times New Roman"/>
          <w:sz w:val="24"/>
          <w:szCs w:val="24"/>
        </w:rPr>
        <w:t xml:space="preserve">Оператор не является организатором и/или стороной в отношениях между Клиентом и Пользователем и/или иным заинтересованным лицом Клиента и/или Пользователя. </w:t>
      </w:r>
    </w:p>
    <w:p w14:paraId="00000027" w14:textId="77777777" w:rsidR="001200BA" w:rsidRPr="00D8047B" w:rsidRDefault="001200BA">
      <w:pPr>
        <w:widowControl w:val="0"/>
        <w:pBdr>
          <w:top w:val="nil"/>
          <w:left w:val="nil"/>
          <w:bottom w:val="nil"/>
          <w:right w:val="nil"/>
          <w:between w:val="nil"/>
        </w:pBdr>
        <w:tabs>
          <w:tab w:val="left" w:pos="426"/>
          <w:tab w:val="left" w:pos="567"/>
          <w:tab w:val="left" w:pos="709"/>
          <w:tab w:val="left" w:pos="993"/>
          <w:tab w:val="left" w:pos="1134"/>
        </w:tabs>
        <w:spacing w:after="0" w:line="240" w:lineRule="auto"/>
        <w:ind w:left="851"/>
        <w:jc w:val="both"/>
        <w:rPr>
          <w:rFonts w:ascii="Times New Roman" w:eastAsia="Times New Roman" w:hAnsi="Times New Roman" w:cs="Times New Roman"/>
          <w:b/>
          <w:color w:val="000000"/>
          <w:sz w:val="24"/>
          <w:szCs w:val="24"/>
        </w:rPr>
      </w:pPr>
    </w:p>
    <w:p w14:paraId="00000028" w14:textId="77777777" w:rsidR="001200BA" w:rsidRPr="00D8047B" w:rsidRDefault="00B07944">
      <w:pPr>
        <w:numPr>
          <w:ilvl w:val="0"/>
          <w:numId w:val="2"/>
        </w:numPr>
        <w:pBdr>
          <w:top w:val="nil"/>
          <w:left w:val="nil"/>
          <w:bottom w:val="nil"/>
          <w:right w:val="nil"/>
          <w:between w:val="nil"/>
        </w:pBdr>
        <w:tabs>
          <w:tab w:val="left" w:pos="284"/>
          <w:tab w:val="left" w:pos="426"/>
          <w:tab w:val="left" w:pos="567"/>
          <w:tab w:val="left" w:pos="709"/>
          <w:tab w:val="left" w:pos="993"/>
          <w:tab w:val="left" w:pos="1134"/>
        </w:tabs>
        <w:spacing w:after="0" w:line="240" w:lineRule="auto"/>
        <w:ind w:left="0" w:firstLine="0"/>
        <w:jc w:val="center"/>
        <w:rPr>
          <w:rFonts w:ascii="Times New Roman" w:hAnsi="Times New Roman" w:cs="Times New Roman"/>
          <w:color w:val="000000"/>
          <w:sz w:val="24"/>
          <w:szCs w:val="24"/>
        </w:rPr>
      </w:pPr>
      <w:r w:rsidRPr="00D8047B">
        <w:rPr>
          <w:rFonts w:ascii="Times New Roman" w:eastAsia="Times New Roman" w:hAnsi="Times New Roman" w:cs="Times New Roman"/>
          <w:b/>
          <w:color w:val="000000"/>
          <w:sz w:val="24"/>
          <w:szCs w:val="24"/>
        </w:rPr>
        <w:t>Права и обязанности Сторон</w:t>
      </w:r>
    </w:p>
    <w:p w14:paraId="00000029" w14:textId="77777777" w:rsidR="001200BA" w:rsidRPr="00D8047B" w:rsidRDefault="00B07944">
      <w:pPr>
        <w:numPr>
          <w:ilvl w:val="1"/>
          <w:numId w:val="2"/>
        </w:numPr>
        <w:pBdr>
          <w:top w:val="nil"/>
          <w:left w:val="nil"/>
          <w:bottom w:val="nil"/>
          <w:right w:val="nil"/>
          <w:between w:val="nil"/>
        </w:pBdr>
        <w:tabs>
          <w:tab w:val="left" w:pos="284"/>
          <w:tab w:val="left" w:pos="426"/>
          <w:tab w:val="left" w:pos="567"/>
          <w:tab w:val="left" w:pos="709"/>
          <w:tab w:val="left" w:pos="993"/>
          <w:tab w:val="left" w:pos="1134"/>
        </w:tabs>
        <w:spacing w:after="0" w:line="240" w:lineRule="auto"/>
        <w:ind w:left="0" w:firstLine="567"/>
        <w:jc w:val="both"/>
        <w:rPr>
          <w:rFonts w:ascii="Times New Roman" w:eastAsia="Times New Roman" w:hAnsi="Times New Roman" w:cs="Times New Roman"/>
          <w:color w:val="000000"/>
          <w:sz w:val="24"/>
          <w:szCs w:val="24"/>
        </w:rPr>
      </w:pPr>
      <w:r w:rsidRPr="00D8047B">
        <w:rPr>
          <w:rFonts w:ascii="Times New Roman" w:eastAsia="Times New Roman" w:hAnsi="Times New Roman" w:cs="Times New Roman"/>
          <w:b/>
          <w:color w:val="000000"/>
          <w:sz w:val="24"/>
          <w:szCs w:val="24"/>
        </w:rPr>
        <w:t xml:space="preserve"> Клиент вправе: </w:t>
      </w:r>
    </w:p>
    <w:p w14:paraId="0000002A" w14:textId="12F58E26" w:rsidR="001200BA" w:rsidRPr="00D8047B" w:rsidRDefault="00B07944">
      <w:pPr>
        <w:numPr>
          <w:ilvl w:val="2"/>
          <w:numId w:val="2"/>
        </w:numPr>
        <w:pBdr>
          <w:top w:val="nil"/>
          <w:left w:val="nil"/>
          <w:bottom w:val="nil"/>
          <w:right w:val="nil"/>
          <w:between w:val="nil"/>
        </w:pBdr>
        <w:tabs>
          <w:tab w:val="left" w:pos="284"/>
          <w:tab w:val="left" w:pos="426"/>
          <w:tab w:val="left" w:pos="567"/>
          <w:tab w:val="left" w:pos="709"/>
          <w:tab w:val="left" w:pos="993"/>
          <w:tab w:val="left" w:pos="1134"/>
          <w:tab w:val="left" w:pos="1276"/>
        </w:tabs>
        <w:spacing w:after="0" w:line="240" w:lineRule="auto"/>
        <w:ind w:left="0" w:firstLine="567"/>
        <w:jc w:val="both"/>
        <w:rPr>
          <w:rFonts w:ascii="Times New Roman" w:eastAsia="Times New Roman" w:hAnsi="Times New Roman" w:cs="Times New Roman"/>
          <w:sz w:val="24"/>
          <w:szCs w:val="24"/>
        </w:rPr>
      </w:pPr>
      <w:r w:rsidRPr="00D8047B">
        <w:rPr>
          <w:rFonts w:ascii="Times New Roman" w:eastAsia="Times New Roman" w:hAnsi="Times New Roman" w:cs="Times New Roman"/>
          <w:color w:val="000000"/>
          <w:sz w:val="24"/>
          <w:szCs w:val="24"/>
        </w:rPr>
        <w:t xml:space="preserve">пользоваться </w:t>
      </w:r>
      <w:r w:rsidRPr="00D8047B">
        <w:rPr>
          <w:rFonts w:ascii="Times New Roman" w:eastAsia="Times New Roman" w:hAnsi="Times New Roman" w:cs="Times New Roman"/>
          <w:sz w:val="24"/>
          <w:szCs w:val="24"/>
        </w:rPr>
        <w:t xml:space="preserve">Market </w:t>
      </w:r>
      <w:r w:rsidRPr="00D8047B">
        <w:rPr>
          <w:rFonts w:ascii="Times New Roman" w:eastAsia="Times New Roman" w:hAnsi="Times New Roman" w:cs="Times New Roman"/>
          <w:color w:val="000000"/>
          <w:sz w:val="24"/>
          <w:szCs w:val="24"/>
        </w:rPr>
        <w:t>за исключением времени проведения профилактических, технических и аварийных работ;</w:t>
      </w:r>
    </w:p>
    <w:p w14:paraId="0000002B" w14:textId="77777777" w:rsidR="001200BA" w:rsidRPr="00D8047B" w:rsidRDefault="00B07944">
      <w:pPr>
        <w:widowControl w:val="0"/>
        <w:numPr>
          <w:ilvl w:val="2"/>
          <w:numId w:val="2"/>
        </w:numPr>
        <w:tabs>
          <w:tab w:val="left" w:pos="426"/>
          <w:tab w:val="left" w:pos="567"/>
          <w:tab w:val="left" w:pos="709"/>
          <w:tab w:val="left" w:pos="993"/>
          <w:tab w:val="left" w:pos="1134"/>
          <w:tab w:val="left" w:pos="1276"/>
        </w:tabs>
        <w:spacing w:after="0" w:line="240" w:lineRule="auto"/>
        <w:ind w:left="0" w:firstLine="567"/>
        <w:jc w:val="both"/>
        <w:rPr>
          <w:rFonts w:ascii="Times New Roman" w:eastAsia="Times New Roman" w:hAnsi="Times New Roman" w:cs="Times New Roman"/>
          <w:sz w:val="24"/>
          <w:szCs w:val="24"/>
        </w:rPr>
      </w:pPr>
      <w:r w:rsidRPr="00D8047B">
        <w:rPr>
          <w:rFonts w:ascii="Times New Roman" w:eastAsia="Times New Roman" w:hAnsi="Times New Roman" w:cs="Times New Roman"/>
          <w:sz w:val="24"/>
          <w:szCs w:val="24"/>
        </w:rPr>
        <w:t>вносить и отправлять Оператору предложения по улучшению функциональных возможностей Market посредством продуктов Оператора;</w:t>
      </w:r>
    </w:p>
    <w:p w14:paraId="146DEDAA" w14:textId="48C5A395" w:rsidR="00705C38" w:rsidRPr="00D8047B" w:rsidRDefault="00705C38">
      <w:pPr>
        <w:widowControl w:val="0"/>
        <w:numPr>
          <w:ilvl w:val="2"/>
          <w:numId w:val="2"/>
        </w:numPr>
        <w:tabs>
          <w:tab w:val="left" w:pos="426"/>
          <w:tab w:val="left" w:pos="567"/>
          <w:tab w:val="left" w:pos="709"/>
          <w:tab w:val="left" w:pos="993"/>
          <w:tab w:val="left" w:pos="1134"/>
          <w:tab w:val="left" w:pos="1276"/>
        </w:tabs>
        <w:spacing w:after="0" w:line="240" w:lineRule="auto"/>
        <w:ind w:left="0" w:firstLine="567"/>
        <w:jc w:val="both"/>
        <w:rPr>
          <w:rFonts w:ascii="Times New Roman" w:eastAsia="Times New Roman" w:hAnsi="Times New Roman" w:cs="Times New Roman"/>
          <w:sz w:val="24"/>
          <w:szCs w:val="24"/>
        </w:rPr>
      </w:pPr>
      <w:r w:rsidRPr="00D8047B">
        <w:rPr>
          <w:rFonts w:ascii="Times New Roman" w:eastAsia="Times New Roman" w:hAnsi="Times New Roman" w:cs="Times New Roman"/>
          <w:sz w:val="24"/>
          <w:szCs w:val="24"/>
        </w:rPr>
        <w:t>пользоваться Конструктором Услуг</w:t>
      </w:r>
      <w:r w:rsidRPr="00D8047B">
        <w:rPr>
          <w:rFonts w:ascii="Times New Roman" w:eastAsia="Times New Roman" w:hAnsi="Times New Roman" w:cs="Times New Roman"/>
          <w:color w:val="000000"/>
          <w:sz w:val="24"/>
          <w:szCs w:val="24"/>
        </w:rPr>
        <w:t>;</w:t>
      </w:r>
    </w:p>
    <w:p w14:paraId="0000002C" w14:textId="77777777" w:rsidR="001200BA" w:rsidRPr="006043B8" w:rsidRDefault="00B07944">
      <w:pPr>
        <w:widowControl w:val="0"/>
        <w:numPr>
          <w:ilvl w:val="2"/>
          <w:numId w:val="2"/>
        </w:numPr>
        <w:tabs>
          <w:tab w:val="left" w:pos="426"/>
          <w:tab w:val="left" w:pos="567"/>
          <w:tab w:val="left" w:pos="709"/>
          <w:tab w:val="left" w:pos="993"/>
          <w:tab w:val="left" w:pos="1134"/>
          <w:tab w:val="left" w:pos="1276"/>
        </w:tabs>
        <w:spacing w:after="0" w:line="240" w:lineRule="auto"/>
        <w:ind w:left="0" w:firstLine="567"/>
        <w:jc w:val="both"/>
        <w:rPr>
          <w:rFonts w:ascii="Times New Roman" w:eastAsia="Times New Roman" w:hAnsi="Times New Roman" w:cs="Times New Roman"/>
          <w:sz w:val="24"/>
          <w:szCs w:val="24"/>
        </w:rPr>
      </w:pPr>
      <w:r w:rsidRPr="00D8047B">
        <w:rPr>
          <w:rFonts w:ascii="Times New Roman" w:eastAsia="Times New Roman" w:hAnsi="Times New Roman" w:cs="Times New Roman"/>
          <w:sz w:val="24"/>
          <w:szCs w:val="24"/>
        </w:rPr>
        <w:t xml:space="preserve">публиковать, размещать логотип Market на собственных ресурсах в период действия </w:t>
      </w:r>
      <w:r w:rsidRPr="00D8047B">
        <w:rPr>
          <w:rFonts w:ascii="Times New Roman" w:eastAsia="Times New Roman" w:hAnsi="Times New Roman" w:cs="Times New Roman"/>
          <w:color w:val="000000"/>
          <w:sz w:val="24"/>
          <w:szCs w:val="24"/>
        </w:rPr>
        <w:t>Пользовательского соглашения.</w:t>
      </w:r>
    </w:p>
    <w:p w14:paraId="24A01388" w14:textId="77777777" w:rsidR="00CE0384" w:rsidRDefault="00CE0384">
      <w:pPr>
        <w:widowControl w:val="0"/>
        <w:tabs>
          <w:tab w:val="left" w:pos="426"/>
          <w:tab w:val="left" w:pos="567"/>
          <w:tab w:val="left" w:pos="709"/>
          <w:tab w:val="left" w:pos="993"/>
          <w:tab w:val="left" w:pos="1134"/>
          <w:tab w:val="left" w:pos="1276"/>
        </w:tabs>
        <w:spacing w:after="0" w:line="240" w:lineRule="auto"/>
        <w:ind w:left="567"/>
        <w:jc w:val="both"/>
        <w:rPr>
          <w:rFonts w:ascii="Times New Roman" w:eastAsia="Times New Roman" w:hAnsi="Times New Roman" w:cs="Times New Roman"/>
          <w:sz w:val="24"/>
          <w:szCs w:val="24"/>
        </w:rPr>
      </w:pPr>
    </w:p>
    <w:p w14:paraId="778ACFD6" w14:textId="77777777" w:rsidR="00482220" w:rsidRDefault="00482220">
      <w:pPr>
        <w:widowControl w:val="0"/>
        <w:tabs>
          <w:tab w:val="left" w:pos="426"/>
          <w:tab w:val="left" w:pos="567"/>
          <w:tab w:val="left" w:pos="709"/>
          <w:tab w:val="left" w:pos="993"/>
          <w:tab w:val="left" w:pos="1134"/>
          <w:tab w:val="left" w:pos="1276"/>
        </w:tabs>
        <w:spacing w:after="0" w:line="240" w:lineRule="auto"/>
        <w:ind w:left="567"/>
        <w:jc w:val="both"/>
        <w:rPr>
          <w:rFonts w:ascii="Times New Roman" w:eastAsia="Times New Roman" w:hAnsi="Times New Roman" w:cs="Times New Roman"/>
          <w:sz w:val="24"/>
          <w:szCs w:val="24"/>
        </w:rPr>
      </w:pPr>
    </w:p>
    <w:p w14:paraId="18608343" w14:textId="77777777" w:rsidR="00482220" w:rsidRPr="00D8047B" w:rsidRDefault="00482220" w:rsidP="006043B8">
      <w:pPr>
        <w:widowControl w:val="0"/>
        <w:tabs>
          <w:tab w:val="left" w:pos="426"/>
          <w:tab w:val="left" w:pos="567"/>
          <w:tab w:val="left" w:pos="709"/>
          <w:tab w:val="left" w:pos="993"/>
          <w:tab w:val="left" w:pos="1134"/>
          <w:tab w:val="left" w:pos="1276"/>
        </w:tabs>
        <w:spacing w:after="0" w:line="240" w:lineRule="auto"/>
        <w:ind w:left="567"/>
        <w:jc w:val="both"/>
        <w:rPr>
          <w:rFonts w:ascii="Times New Roman" w:eastAsia="Times New Roman" w:hAnsi="Times New Roman" w:cs="Times New Roman"/>
          <w:sz w:val="24"/>
          <w:szCs w:val="24"/>
        </w:rPr>
      </w:pPr>
    </w:p>
    <w:p w14:paraId="0000002D" w14:textId="77777777" w:rsidR="001200BA" w:rsidRPr="00D8047B" w:rsidRDefault="00B07944">
      <w:pPr>
        <w:numPr>
          <w:ilvl w:val="1"/>
          <w:numId w:val="2"/>
        </w:numPr>
        <w:pBdr>
          <w:top w:val="nil"/>
          <w:left w:val="nil"/>
          <w:bottom w:val="nil"/>
          <w:right w:val="nil"/>
          <w:between w:val="nil"/>
        </w:pBdr>
        <w:tabs>
          <w:tab w:val="left" w:pos="284"/>
          <w:tab w:val="left" w:pos="426"/>
          <w:tab w:val="left" w:pos="567"/>
          <w:tab w:val="left" w:pos="709"/>
          <w:tab w:val="left" w:pos="993"/>
          <w:tab w:val="left" w:pos="1134"/>
        </w:tabs>
        <w:spacing w:after="0" w:line="240" w:lineRule="auto"/>
        <w:ind w:left="0" w:firstLine="567"/>
        <w:jc w:val="both"/>
        <w:rPr>
          <w:rFonts w:ascii="Times New Roman" w:eastAsia="Times New Roman" w:hAnsi="Times New Roman" w:cs="Times New Roman"/>
          <w:color w:val="000000"/>
          <w:sz w:val="24"/>
          <w:szCs w:val="24"/>
        </w:rPr>
      </w:pPr>
      <w:r w:rsidRPr="00D8047B">
        <w:rPr>
          <w:rFonts w:ascii="Times New Roman" w:eastAsia="Times New Roman" w:hAnsi="Times New Roman" w:cs="Times New Roman"/>
          <w:b/>
          <w:color w:val="000000"/>
          <w:sz w:val="24"/>
          <w:szCs w:val="24"/>
        </w:rPr>
        <w:lastRenderedPageBreak/>
        <w:t xml:space="preserve">Клиент обязуется: </w:t>
      </w:r>
    </w:p>
    <w:p w14:paraId="0000002E" w14:textId="77777777" w:rsidR="001200BA" w:rsidRPr="00D8047B" w:rsidRDefault="00B07944">
      <w:pPr>
        <w:numPr>
          <w:ilvl w:val="2"/>
          <w:numId w:val="2"/>
        </w:numPr>
        <w:pBdr>
          <w:top w:val="nil"/>
          <w:left w:val="nil"/>
          <w:bottom w:val="nil"/>
          <w:right w:val="nil"/>
          <w:between w:val="nil"/>
        </w:pBdr>
        <w:tabs>
          <w:tab w:val="left" w:pos="284"/>
          <w:tab w:val="left" w:pos="426"/>
          <w:tab w:val="left" w:pos="567"/>
          <w:tab w:val="left" w:pos="709"/>
          <w:tab w:val="left" w:pos="993"/>
          <w:tab w:val="left" w:pos="1134"/>
          <w:tab w:val="left" w:pos="1276"/>
        </w:tabs>
        <w:spacing w:after="0" w:line="240" w:lineRule="auto"/>
        <w:ind w:left="0" w:firstLine="567"/>
        <w:jc w:val="both"/>
        <w:rPr>
          <w:rFonts w:ascii="Times New Roman" w:eastAsia="Times New Roman" w:hAnsi="Times New Roman" w:cs="Times New Roman"/>
          <w:sz w:val="24"/>
          <w:szCs w:val="24"/>
        </w:rPr>
      </w:pPr>
      <w:r w:rsidRPr="00D8047B">
        <w:rPr>
          <w:rFonts w:ascii="Times New Roman" w:eastAsia="Times New Roman" w:hAnsi="Times New Roman" w:cs="Times New Roman"/>
          <w:color w:val="000000"/>
          <w:sz w:val="24"/>
          <w:szCs w:val="24"/>
        </w:rPr>
        <w:t>соблюдать условия настоящего Пользовательского соглашения и договора присоединения;</w:t>
      </w:r>
    </w:p>
    <w:p w14:paraId="0000002F" w14:textId="77777777" w:rsidR="001200BA" w:rsidRPr="00D8047B" w:rsidRDefault="00B07944">
      <w:pPr>
        <w:numPr>
          <w:ilvl w:val="2"/>
          <w:numId w:val="2"/>
        </w:numPr>
        <w:pBdr>
          <w:top w:val="nil"/>
          <w:left w:val="nil"/>
          <w:bottom w:val="nil"/>
          <w:right w:val="nil"/>
          <w:between w:val="nil"/>
        </w:pBdr>
        <w:tabs>
          <w:tab w:val="left" w:pos="284"/>
          <w:tab w:val="left" w:pos="426"/>
          <w:tab w:val="left" w:pos="567"/>
          <w:tab w:val="left" w:pos="709"/>
          <w:tab w:val="left" w:pos="993"/>
          <w:tab w:val="left" w:pos="1134"/>
          <w:tab w:val="left" w:pos="1276"/>
        </w:tabs>
        <w:spacing w:after="0" w:line="240" w:lineRule="auto"/>
        <w:ind w:left="0" w:firstLine="567"/>
        <w:jc w:val="both"/>
        <w:rPr>
          <w:rFonts w:ascii="Times New Roman" w:eastAsia="Times New Roman" w:hAnsi="Times New Roman" w:cs="Times New Roman"/>
          <w:sz w:val="24"/>
          <w:szCs w:val="24"/>
        </w:rPr>
      </w:pPr>
      <w:r w:rsidRPr="00D8047B">
        <w:rPr>
          <w:rFonts w:ascii="Times New Roman" w:eastAsia="Times New Roman" w:hAnsi="Times New Roman" w:cs="Times New Roman"/>
          <w:color w:val="000000"/>
          <w:sz w:val="24"/>
          <w:szCs w:val="24"/>
        </w:rPr>
        <w:t xml:space="preserve">использовать </w:t>
      </w:r>
      <w:r w:rsidRPr="00D8047B">
        <w:rPr>
          <w:rFonts w:ascii="Times New Roman" w:eastAsia="Times New Roman" w:hAnsi="Times New Roman" w:cs="Times New Roman"/>
          <w:sz w:val="24"/>
          <w:szCs w:val="24"/>
        </w:rPr>
        <w:t>Market</w:t>
      </w:r>
      <w:r w:rsidRPr="00D8047B">
        <w:rPr>
          <w:rFonts w:ascii="Times New Roman" w:eastAsia="Times New Roman" w:hAnsi="Times New Roman" w:cs="Times New Roman"/>
          <w:color w:val="000000"/>
          <w:sz w:val="24"/>
          <w:szCs w:val="24"/>
        </w:rPr>
        <w:t xml:space="preserve"> на условиях и в соответствии с требованиями настоящего Пользовательского соглашения и договора присоединения;</w:t>
      </w:r>
    </w:p>
    <w:p w14:paraId="00000030" w14:textId="259DBE4F" w:rsidR="001200BA" w:rsidRPr="00D8047B" w:rsidRDefault="00B07944">
      <w:pPr>
        <w:numPr>
          <w:ilvl w:val="2"/>
          <w:numId w:val="2"/>
        </w:numPr>
        <w:pBdr>
          <w:top w:val="nil"/>
          <w:left w:val="nil"/>
          <w:bottom w:val="nil"/>
          <w:right w:val="nil"/>
          <w:between w:val="nil"/>
        </w:pBdr>
        <w:tabs>
          <w:tab w:val="left" w:pos="284"/>
          <w:tab w:val="left" w:pos="426"/>
          <w:tab w:val="left" w:pos="567"/>
          <w:tab w:val="left" w:pos="709"/>
          <w:tab w:val="left" w:pos="993"/>
          <w:tab w:val="left" w:pos="1134"/>
          <w:tab w:val="left" w:pos="1276"/>
        </w:tabs>
        <w:spacing w:after="0" w:line="240" w:lineRule="auto"/>
        <w:ind w:left="0" w:firstLine="567"/>
        <w:jc w:val="both"/>
        <w:rPr>
          <w:rFonts w:ascii="Times New Roman" w:eastAsia="Times New Roman" w:hAnsi="Times New Roman" w:cs="Times New Roman"/>
          <w:sz w:val="24"/>
          <w:szCs w:val="24"/>
        </w:rPr>
      </w:pPr>
      <w:r w:rsidRPr="00D8047B">
        <w:rPr>
          <w:rFonts w:ascii="Times New Roman" w:eastAsia="Times New Roman" w:hAnsi="Times New Roman" w:cs="Times New Roman"/>
          <w:color w:val="000000"/>
          <w:sz w:val="24"/>
          <w:szCs w:val="24"/>
        </w:rPr>
        <w:t xml:space="preserve">обеспечивать прозрачность и своевременность обработки поступивших ему заявок на оказание </w:t>
      </w:r>
      <w:r w:rsidR="00E833B7" w:rsidRPr="00D8047B">
        <w:rPr>
          <w:rFonts w:ascii="Times New Roman" w:eastAsia="Times New Roman" w:hAnsi="Times New Roman" w:cs="Times New Roman"/>
          <w:color w:val="000000"/>
          <w:sz w:val="24"/>
          <w:szCs w:val="24"/>
        </w:rPr>
        <w:t>Услуг</w:t>
      </w:r>
      <w:r w:rsidRPr="00D8047B">
        <w:rPr>
          <w:rFonts w:ascii="Times New Roman" w:eastAsia="Times New Roman" w:hAnsi="Times New Roman" w:cs="Times New Roman"/>
          <w:color w:val="000000"/>
          <w:sz w:val="24"/>
          <w:szCs w:val="24"/>
        </w:rPr>
        <w:t>;</w:t>
      </w:r>
    </w:p>
    <w:p w14:paraId="20294FE1" w14:textId="35544BBC" w:rsidR="00014722" w:rsidRPr="00D8047B" w:rsidRDefault="00014722">
      <w:pPr>
        <w:numPr>
          <w:ilvl w:val="2"/>
          <w:numId w:val="2"/>
        </w:numPr>
        <w:pBdr>
          <w:top w:val="nil"/>
          <w:left w:val="nil"/>
          <w:bottom w:val="nil"/>
          <w:right w:val="nil"/>
          <w:between w:val="nil"/>
        </w:pBdr>
        <w:tabs>
          <w:tab w:val="left" w:pos="284"/>
          <w:tab w:val="left" w:pos="426"/>
          <w:tab w:val="left" w:pos="567"/>
          <w:tab w:val="left" w:pos="709"/>
          <w:tab w:val="left" w:pos="993"/>
          <w:tab w:val="left" w:pos="1134"/>
          <w:tab w:val="left" w:pos="1276"/>
        </w:tabs>
        <w:spacing w:after="0" w:line="240" w:lineRule="auto"/>
        <w:ind w:left="0" w:firstLine="567"/>
        <w:jc w:val="both"/>
        <w:rPr>
          <w:rFonts w:ascii="Times New Roman" w:eastAsia="Times New Roman" w:hAnsi="Times New Roman" w:cs="Times New Roman"/>
          <w:sz w:val="24"/>
          <w:szCs w:val="24"/>
        </w:rPr>
      </w:pPr>
      <w:r w:rsidRPr="00D8047B">
        <w:rPr>
          <w:rFonts w:ascii="Times New Roman" w:eastAsia="Times New Roman" w:hAnsi="Times New Roman" w:cs="Times New Roman"/>
          <w:sz w:val="24"/>
          <w:szCs w:val="24"/>
        </w:rPr>
        <w:t>оказывать услуги добросовестно в сроки</w:t>
      </w:r>
      <w:r w:rsidR="00B23663" w:rsidRPr="00D8047B">
        <w:rPr>
          <w:rFonts w:ascii="Times New Roman" w:eastAsia="Times New Roman" w:hAnsi="Times New Roman" w:cs="Times New Roman"/>
          <w:sz w:val="24"/>
          <w:szCs w:val="24"/>
        </w:rPr>
        <w:t xml:space="preserve"> и порядке</w:t>
      </w:r>
      <w:r w:rsidRPr="00D8047B">
        <w:rPr>
          <w:rFonts w:ascii="Times New Roman" w:eastAsia="Times New Roman" w:hAnsi="Times New Roman" w:cs="Times New Roman"/>
          <w:sz w:val="24"/>
          <w:szCs w:val="24"/>
        </w:rPr>
        <w:t>,</w:t>
      </w:r>
      <w:r w:rsidRPr="00D8047B">
        <w:rPr>
          <w:rFonts w:ascii="Times New Roman" w:eastAsia="Times New Roman" w:hAnsi="Times New Roman" w:cs="Times New Roman"/>
          <w:color w:val="000000"/>
          <w:sz w:val="24"/>
          <w:szCs w:val="24"/>
        </w:rPr>
        <w:t xml:space="preserve"> предусмотренные для данной Услуги;</w:t>
      </w:r>
    </w:p>
    <w:p w14:paraId="00000031" w14:textId="5D483819" w:rsidR="001200BA" w:rsidRPr="00D8047B" w:rsidRDefault="00B07944">
      <w:pPr>
        <w:numPr>
          <w:ilvl w:val="2"/>
          <w:numId w:val="2"/>
        </w:numPr>
        <w:pBdr>
          <w:top w:val="nil"/>
          <w:left w:val="nil"/>
          <w:bottom w:val="nil"/>
          <w:right w:val="nil"/>
          <w:between w:val="nil"/>
        </w:pBdr>
        <w:tabs>
          <w:tab w:val="left" w:pos="284"/>
          <w:tab w:val="left" w:pos="426"/>
          <w:tab w:val="left" w:pos="567"/>
          <w:tab w:val="left" w:pos="709"/>
          <w:tab w:val="left" w:pos="993"/>
          <w:tab w:val="left" w:pos="1134"/>
          <w:tab w:val="left" w:pos="1276"/>
        </w:tabs>
        <w:spacing w:after="0" w:line="240" w:lineRule="auto"/>
        <w:ind w:left="0" w:firstLine="567"/>
        <w:jc w:val="both"/>
        <w:rPr>
          <w:rFonts w:ascii="Times New Roman" w:eastAsia="Times New Roman" w:hAnsi="Times New Roman" w:cs="Times New Roman"/>
          <w:sz w:val="24"/>
          <w:szCs w:val="24"/>
        </w:rPr>
      </w:pPr>
      <w:r w:rsidRPr="00D8047B">
        <w:rPr>
          <w:rFonts w:ascii="Times New Roman" w:eastAsia="Times New Roman" w:hAnsi="Times New Roman" w:cs="Times New Roman"/>
          <w:color w:val="000000"/>
          <w:sz w:val="24"/>
          <w:szCs w:val="24"/>
        </w:rPr>
        <w:t xml:space="preserve">предоставлять однозначный и понятный результат </w:t>
      </w:r>
      <w:r w:rsidR="00E833B7" w:rsidRPr="00D8047B">
        <w:rPr>
          <w:rFonts w:ascii="Times New Roman" w:eastAsia="Times New Roman" w:hAnsi="Times New Roman" w:cs="Times New Roman"/>
          <w:color w:val="000000"/>
          <w:sz w:val="24"/>
          <w:szCs w:val="24"/>
        </w:rPr>
        <w:t>Услуги</w:t>
      </w:r>
      <w:r w:rsidRPr="00D8047B">
        <w:rPr>
          <w:rFonts w:ascii="Times New Roman" w:eastAsia="Times New Roman" w:hAnsi="Times New Roman" w:cs="Times New Roman"/>
          <w:color w:val="000000"/>
          <w:sz w:val="24"/>
          <w:szCs w:val="24"/>
        </w:rPr>
        <w:t xml:space="preserve">. В случае, если результатом </w:t>
      </w:r>
      <w:r w:rsidR="00E833B7" w:rsidRPr="00D8047B">
        <w:rPr>
          <w:rFonts w:ascii="Times New Roman" w:eastAsia="Times New Roman" w:hAnsi="Times New Roman" w:cs="Times New Roman"/>
          <w:color w:val="000000"/>
          <w:sz w:val="24"/>
          <w:szCs w:val="24"/>
        </w:rPr>
        <w:t>Услуги</w:t>
      </w:r>
      <w:r w:rsidRPr="00D8047B">
        <w:rPr>
          <w:rFonts w:ascii="Times New Roman" w:eastAsia="Times New Roman" w:hAnsi="Times New Roman" w:cs="Times New Roman"/>
          <w:color w:val="000000"/>
          <w:sz w:val="24"/>
          <w:szCs w:val="24"/>
        </w:rPr>
        <w:t xml:space="preserve"> является документ, то данный документ должен быть подписан ЭЦП;</w:t>
      </w:r>
    </w:p>
    <w:p w14:paraId="00000032" w14:textId="77777777" w:rsidR="001200BA" w:rsidRPr="00D8047B" w:rsidRDefault="00B07944">
      <w:pPr>
        <w:numPr>
          <w:ilvl w:val="2"/>
          <w:numId w:val="2"/>
        </w:numPr>
        <w:pBdr>
          <w:top w:val="nil"/>
          <w:left w:val="nil"/>
          <w:bottom w:val="nil"/>
          <w:right w:val="nil"/>
          <w:between w:val="nil"/>
        </w:pBdr>
        <w:tabs>
          <w:tab w:val="left" w:pos="284"/>
          <w:tab w:val="left" w:pos="426"/>
          <w:tab w:val="left" w:pos="567"/>
          <w:tab w:val="left" w:pos="709"/>
          <w:tab w:val="left" w:pos="993"/>
          <w:tab w:val="left" w:pos="1134"/>
          <w:tab w:val="left" w:pos="1276"/>
        </w:tabs>
        <w:spacing w:after="0" w:line="240" w:lineRule="auto"/>
        <w:ind w:left="0" w:firstLine="567"/>
        <w:jc w:val="both"/>
        <w:rPr>
          <w:rFonts w:ascii="Times New Roman" w:eastAsia="Times New Roman" w:hAnsi="Times New Roman" w:cs="Times New Roman"/>
          <w:sz w:val="24"/>
          <w:szCs w:val="24"/>
        </w:rPr>
      </w:pPr>
      <w:r w:rsidRPr="00D8047B">
        <w:rPr>
          <w:rFonts w:ascii="Times New Roman" w:eastAsia="Times New Roman" w:hAnsi="Times New Roman" w:cs="Times New Roman"/>
          <w:color w:val="000000"/>
          <w:sz w:val="24"/>
          <w:szCs w:val="24"/>
        </w:rPr>
        <w:t>обеспечивать технические средства и каналы коммуникации для подключения к Market посредством сети Интернет;</w:t>
      </w:r>
    </w:p>
    <w:p w14:paraId="00000033" w14:textId="77777777" w:rsidR="001200BA" w:rsidRPr="00D8047B" w:rsidRDefault="00B07944">
      <w:pPr>
        <w:numPr>
          <w:ilvl w:val="2"/>
          <w:numId w:val="2"/>
        </w:numPr>
        <w:pBdr>
          <w:top w:val="nil"/>
          <w:left w:val="nil"/>
          <w:bottom w:val="nil"/>
          <w:right w:val="nil"/>
          <w:between w:val="nil"/>
        </w:pBdr>
        <w:tabs>
          <w:tab w:val="left" w:pos="284"/>
          <w:tab w:val="left" w:pos="426"/>
          <w:tab w:val="left" w:pos="567"/>
          <w:tab w:val="left" w:pos="709"/>
          <w:tab w:val="left" w:pos="993"/>
          <w:tab w:val="left" w:pos="1134"/>
          <w:tab w:val="left" w:pos="1276"/>
        </w:tabs>
        <w:spacing w:after="0" w:line="240" w:lineRule="auto"/>
        <w:ind w:left="0" w:firstLine="567"/>
        <w:jc w:val="both"/>
        <w:rPr>
          <w:rFonts w:ascii="Times New Roman" w:eastAsia="Times New Roman" w:hAnsi="Times New Roman" w:cs="Times New Roman"/>
          <w:sz w:val="24"/>
          <w:szCs w:val="24"/>
        </w:rPr>
      </w:pPr>
      <w:r w:rsidRPr="00D8047B">
        <w:rPr>
          <w:rFonts w:ascii="Times New Roman" w:eastAsia="Times New Roman" w:hAnsi="Times New Roman" w:cs="Times New Roman"/>
          <w:color w:val="000000"/>
          <w:sz w:val="24"/>
          <w:szCs w:val="24"/>
        </w:rPr>
        <w:t>в течение 3 (трех) рабочих дней со дня получения запроса от Оператора предоставлять Оператору необходимую информацию, связанную с исполнением обязательств по Пользовательскому соглашению;</w:t>
      </w:r>
    </w:p>
    <w:p w14:paraId="00000034" w14:textId="30461F5B" w:rsidR="001200BA" w:rsidRPr="00D8047B" w:rsidRDefault="00B07944">
      <w:pPr>
        <w:numPr>
          <w:ilvl w:val="2"/>
          <w:numId w:val="2"/>
        </w:numPr>
        <w:pBdr>
          <w:top w:val="nil"/>
          <w:left w:val="nil"/>
          <w:bottom w:val="nil"/>
          <w:right w:val="nil"/>
          <w:between w:val="nil"/>
        </w:pBdr>
        <w:tabs>
          <w:tab w:val="left" w:pos="284"/>
          <w:tab w:val="left" w:pos="426"/>
          <w:tab w:val="left" w:pos="567"/>
          <w:tab w:val="left" w:pos="709"/>
          <w:tab w:val="left" w:pos="993"/>
          <w:tab w:val="left" w:pos="1134"/>
          <w:tab w:val="left" w:pos="1276"/>
        </w:tabs>
        <w:spacing w:after="0" w:line="240" w:lineRule="auto"/>
        <w:ind w:left="0" w:firstLine="567"/>
        <w:jc w:val="both"/>
        <w:rPr>
          <w:rFonts w:ascii="Times New Roman" w:eastAsia="Times New Roman" w:hAnsi="Times New Roman" w:cs="Times New Roman"/>
          <w:sz w:val="24"/>
          <w:szCs w:val="24"/>
        </w:rPr>
      </w:pPr>
      <w:r w:rsidRPr="00D8047B">
        <w:rPr>
          <w:rFonts w:ascii="Times New Roman" w:eastAsia="Times New Roman" w:hAnsi="Times New Roman" w:cs="Times New Roman"/>
          <w:color w:val="000000"/>
          <w:sz w:val="24"/>
          <w:szCs w:val="24"/>
        </w:rPr>
        <w:t xml:space="preserve">в случае, если условиями договора присоединения предусмотрена оплата за услуги Оператора по размещению </w:t>
      </w:r>
      <w:r w:rsidR="00E833B7" w:rsidRPr="00D8047B">
        <w:rPr>
          <w:rFonts w:ascii="Times New Roman" w:eastAsia="Times New Roman" w:hAnsi="Times New Roman" w:cs="Times New Roman"/>
          <w:color w:val="000000"/>
          <w:sz w:val="24"/>
          <w:szCs w:val="24"/>
        </w:rPr>
        <w:t>Услуги</w:t>
      </w:r>
      <w:r w:rsidRPr="00D8047B">
        <w:rPr>
          <w:rFonts w:ascii="Times New Roman" w:eastAsia="Times New Roman" w:hAnsi="Times New Roman" w:cs="Times New Roman"/>
          <w:color w:val="000000"/>
          <w:sz w:val="24"/>
          <w:szCs w:val="24"/>
        </w:rPr>
        <w:t xml:space="preserve"> на Market, своевременно производить оплату;</w:t>
      </w:r>
    </w:p>
    <w:p w14:paraId="00000035" w14:textId="3CFA8457" w:rsidR="001200BA" w:rsidRPr="00D8047B" w:rsidRDefault="00B07944">
      <w:pPr>
        <w:numPr>
          <w:ilvl w:val="2"/>
          <w:numId w:val="2"/>
        </w:numPr>
        <w:pBdr>
          <w:top w:val="nil"/>
          <w:left w:val="nil"/>
          <w:bottom w:val="nil"/>
          <w:right w:val="nil"/>
          <w:between w:val="nil"/>
        </w:pBdr>
        <w:tabs>
          <w:tab w:val="left" w:pos="284"/>
          <w:tab w:val="left" w:pos="426"/>
          <w:tab w:val="left" w:pos="567"/>
          <w:tab w:val="left" w:pos="709"/>
          <w:tab w:val="left" w:pos="993"/>
          <w:tab w:val="left" w:pos="1134"/>
          <w:tab w:val="left" w:pos="1276"/>
        </w:tabs>
        <w:spacing w:after="0" w:line="240" w:lineRule="auto"/>
        <w:ind w:left="0" w:firstLine="567"/>
        <w:jc w:val="both"/>
        <w:rPr>
          <w:rFonts w:ascii="Times New Roman" w:eastAsia="Times New Roman" w:hAnsi="Times New Roman" w:cs="Times New Roman"/>
          <w:sz w:val="24"/>
          <w:szCs w:val="24"/>
        </w:rPr>
      </w:pPr>
      <w:r w:rsidRPr="00D8047B">
        <w:rPr>
          <w:rFonts w:ascii="Times New Roman" w:eastAsia="Times New Roman" w:hAnsi="Times New Roman" w:cs="Times New Roman"/>
          <w:color w:val="000000"/>
          <w:sz w:val="24"/>
          <w:szCs w:val="24"/>
        </w:rPr>
        <w:t xml:space="preserve">соблюдать действующее законодательство Республики Казахстан при оказании </w:t>
      </w:r>
      <w:r w:rsidR="00E833B7" w:rsidRPr="00D8047B">
        <w:rPr>
          <w:rFonts w:ascii="Times New Roman" w:eastAsia="Times New Roman" w:hAnsi="Times New Roman" w:cs="Times New Roman"/>
          <w:color w:val="000000"/>
          <w:sz w:val="24"/>
          <w:szCs w:val="24"/>
        </w:rPr>
        <w:t>Услуги</w:t>
      </w:r>
      <w:r w:rsidRPr="00D8047B">
        <w:rPr>
          <w:rFonts w:ascii="Times New Roman" w:eastAsia="Times New Roman" w:hAnsi="Times New Roman" w:cs="Times New Roman"/>
          <w:color w:val="000000"/>
          <w:sz w:val="24"/>
          <w:szCs w:val="24"/>
        </w:rPr>
        <w:t xml:space="preserve"> посредством Market;</w:t>
      </w:r>
    </w:p>
    <w:p w14:paraId="00000036" w14:textId="04E1716C" w:rsidR="001200BA" w:rsidRPr="00D8047B" w:rsidRDefault="00B07944">
      <w:pPr>
        <w:numPr>
          <w:ilvl w:val="2"/>
          <w:numId w:val="2"/>
        </w:numPr>
        <w:pBdr>
          <w:top w:val="nil"/>
          <w:left w:val="nil"/>
          <w:bottom w:val="nil"/>
          <w:right w:val="nil"/>
          <w:between w:val="nil"/>
        </w:pBdr>
        <w:tabs>
          <w:tab w:val="left" w:pos="709"/>
          <w:tab w:val="left" w:pos="851"/>
          <w:tab w:val="left" w:pos="993"/>
          <w:tab w:val="left" w:pos="1134"/>
          <w:tab w:val="left" w:pos="1276"/>
        </w:tabs>
        <w:spacing w:after="0" w:line="240" w:lineRule="auto"/>
        <w:ind w:left="0" w:firstLine="567"/>
        <w:jc w:val="both"/>
        <w:rPr>
          <w:rFonts w:ascii="Times New Roman" w:eastAsia="Times New Roman" w:hAnsi="Times New Roman" w:cs="Times New Roman"/>
          <w:sz w:val="24"/>
          <w:szCs w:val="24"/>
        </w:rPr>
      </w:pPr>
      <w:r w:rsidRPr="00D8047B">
        <w:rPr>
          <w:rFonts w:ascii="Times New Roman" w:eastAsia="Times New Roman" w:hAnsi="Times New Roman" w:cs="Times New Roman"/>
          <w:color w:val="000000"/>
          <w:sz w:val="24"/>
          <w:szCs w:val="24"/>
        </w:rPr>
        <w:t xml:space="preserve">использовать персональные данные Пользователей исключительно в рамках оказания </w:t>
      </w:r>
      <w:r w:rsidR="00E833B7" w:rsidRPr="00D8047B">
        <w:rPr>
          <w:rFonts w:ascii="Times New Roman" w:eastAsia="Times New Roman" w:hAnsi="Times New Roman" w:cs="Times New Roman"/>
          <w:color w:val="000000"/>
          <w:sz w:val="24"/>
          <w:szCs w:val="24"/>
        </w:rPr>
        <w:t>Услуги</w:t>
      </w:r>
      <w:r w:rsidRPr="00D8047B">
        <w:rPr>
          <w:rFonts w:ascii="Times New Roman" w:eastAsia="Times New Roman" w:hAnsi="Times New Roman" w:cs="Times New Roman"/>
          <w:color w:val="000000"/>
          <w:sz w:val="24"/>
          <w:szCs w:val="24"/>
        </w:rPr>
        <w:t xml:space="preserve"> в рамках настоящего Пользовательского соглашения, </w:t>
      </w:r>
      <w:r w:rsidRPr="00D8047B">
        <w:rPr>
          <w:rFonts w:ascii="Times New Roman" w:eastAsia="Times New Roman" w:hAnsi="Times New Roman" w:cs="Times New Roman"/>
          <w:sz w:val="24"/>
          <w:szCs w:val="24"/>
        </w:rPr>
        <w:t>принимать меры по обеспечению защиты персональных данных Пользователей в соответствии с действующим законодательством о защите персональных данных;</w:t>
      </w:r>
    </w:p>
    <w:p w14:paraId="00000037" w14:textId="56581AE4" w:rsidR="001200BA" w:rsidRPr="00D8047B" w:rsidRDefault="00B07944">
      <w:pPr>
        <w:numPr>
          <w:ilvl w:val="2"/>
          <w:numId w:val="2"/>
        </w:numPr>
        <w:pBdr>
          <w:top w:val="nil"/>
          <w:left w:val="nil"/>
          <w:bottom w:val="nil"/>
          <w:right w:val="nil"/>
          <w:between w:val="nil"/>
        </w:pBdr>
        <w:tabs>
          <w:tab w:val="left" w:pos="284"/>
          <w:tab w:val="left" w:pos="426"/>
          <w:tab w:val="left" w:pos="567"/>
          <w:tab w:val="left" w:pos="709"/>
          <w:tab w:val="left" w:pos="993"/>
          <w:tab w:val="left" w:pos="1134"/>
          <w:tab w:val="left" w:pos="1276"/>
        </w:tabs>
        <w:spacing w:after="0" w:line="240" w:lineRule="auto"/>
        <w:ind w:left="0" w:firstLine="567"/>
        <w:jc w:val="both"/>
        <w:rPr>
          <w:rFonts w:ascii="Times New Roman" w:eastAsia="Times New Roman" w:hAnsi="Times New Roman" w:cs="Times New Roman"/>
          <w:sz w:val="24"/>
          <w:szCs w:val="24"/>
        </w:rPr>
      </w:pPr>
      <w:bookmarkStart w:id="10" w:name="_1t3h5sf" w:colFirst="0" w:colLast="0"/>
      <w:bookmarkEnd w:id="10"/>
      <w:r w:rsidRPr="00D8047B">
        <w:rPr>
          <w:rFonts w:ascii="Times New Roman" w:eastAsia="Times New Roman" w:hAnsi="Times New Roman" w:cs="Times New Roman"/>
          <w:color w:val="000000"/>
          <w:sz w:val="24"/>
          <w:szCs w:val="24"/>
        </w:rPr>
        <w:t xml:space="preserve">самостоятельно знакомиться с текстом актуальной редакции Пользовательского соглашения. Клиент считается согласившимся с новыми условиями Пользовательского соглашения если Клиент продолжил оказание </w:t>
      </w:r>
      <w:r w:rsidR="00E833B7" w:rsidRPr="00D8047B">
        <w:rPr>
          <w:rFonts w:ascii="Times New Roman" w:eastAsia="Times New Roman" w:hAnsi="Times New Roman" w:cs="Times New Roman"/>
          <w:color w:val="000000"/>
          <w:sz w:val="24"/>
          <w:szCs w:val="24"/>
        </w:rPr>
        <w:t>Услуги</w:t>
      </w:r>
      <w:r w:rsidRPr="00D8047B">
        <w:rPr>
          <w:rFonts w:ascii="Times New Roman" w:eastAsia="Times New Roman" w:hAnsi="Times New Roman" w:cs="Times New Roman"/>
          <w:color w:val="000000"/>
          <w:sz w:val="24"/>
          <w:szCs w:val="24"/>
        </w:rPr>
        <w:t xml:space="preserve"> после внесения изменений;</w:t>
      </w:r>
    </w:p>
    <w:p w14:paraId="00000038" w14:textId="77777777" w:rsidR="001200BA" w:rsidRPr="00D8047B" w:rsidRDefault="00B07944">
      <w:pPr>
        <w:numPr>
          <w:ilvl w:val="2"/>
          <w:numId w:val="2"/>
        </w:numPr>
        <w:pBdr>
          <w:top w:val="nil"/>
          <w:left w:val="nil"/>
          <w:bottom w:val="nil"/>
          <w:right w:val="nil"/>
          <w:between w:val="nil"/>
        </w:pBdr>
        <w:tabs>
          <w:tab w:val="left" w:pos="284"/>
          <w:tab w:val="left" w:pos="426"/>
          <w:tab w:val="left" w:pos="567"/>
          <w:tab w:val="left" w:pos="709"/>
          <w:tab w:val="left" w:pos="993"/>
          <w:tab w:val="left" w:pos="1134"/>
          <w:tab w:val="left" w:pos="1276"/>
        </w:tabs>
        <w:spacing w:after="0" w:line="240" w:lineRule="auto"/>
        <w:ind w:left="0" w:firstLine="567"/>
        <w:jc w:val="both"/>
        <w:rPr>
          <w:rFonts w:ascii="Times New Roman" w:eastAsia="Times New Roman" w:hAnsi="Times New Roman" w:cs="Times New Roman"/>
          <w:sz w:val="24"/>
          <w:szCs w:val="24"/>
        </w:rPr>
      </w:pPr>
      <w:r w:rsidRPr="00D8047B">
        <w:rPr>
          <w:rFonts w:ascii="Times New Roman" w:eastAsia="Times New Roman" w:hAnsi="Times New Roman" w:cs="Times New Roman"/>
          <w:color w:val="000000"/>
          <w:sz w:val="24"/>
          <w:szCs w:val="24"/>
        </w:rPr>
        <w:t>не допускать обманных, неправомерных или неэтичных действий, которые могут нанести имущественный или репутационный вред Оператору;</w:t>
      </w:r>
    </w:p>
    <w:p w14:paraId="00000039" w14:textId="77777777" w:rsidR="001200BA" w:rsidRPr="00D8047B" w:rsidRDefault="00B07944">
      <w:pPr>
        <w:numPr>
          <w:ilvl w:val="2"/>
          <w:numId w:val="2"/>
        </w:numPr>
        <w:pBdr>
          <w:top w:val="nil"/>
          <w:left w:val="nil"/>
          <w:bottom w:val="nil"/>
          <w:right w:val="nil"/>
          <w:between w:val="nil"/>
        </w:pBdr>
        <w:tabs>
          <w:tab w:val="left" w:pos="709"/>
          <w:tab w:val="left" w:pos="851"/>
          <w:tab w:val="left" w:pos="1134"/>
          <w:tab w:val="left" w:pos="1276"/>
        </w:tabs>
        <w:spacing w:after="0" w:line="240" w:lineRule="auto"/>
        <w:ind w:left="0" w:firstLine="567"/>
        <w:jc w:val="both"/>
        <w:rPr>
          <w:rFonts w:ascii="Times New Roman" w:eastAsia="Times New Roman" w:hAnsi="Times New Roman" w:cs="Times New Roman"/>
          <w:sz w:val="24"/>
          <w:szCs w:val="24"/>
        </w:rPr>
      </w:pPr>
      <w:r w:rsidRPr="00D8047B">
        <w:rPr>
          <w:rFonts w:ascii="Times New Roman" w:eastAsia="Times New Roman" w:hAnsi="Times New Roman" w:cs="Times New Roman"/>
          <w:sz w:val="24"/>
          <w:szCs w:val="24"/>
        </w:rPr>
        <w:t>не совершать действий, способных навредить деловой репутации Оператора, снизить уровень доверия к продуктам Оператора или ввести Пользователей в заблуждение относительно деятельности Оператора и/или работы продуктов Оператора;</w:t>
      </w:r>
    </w:p>
    <w:p w14:paraId="0000003A" w14:textId="77777777" w:rsidR="001200BA" w:rsidRPr="00D8047B" w:rsidRDefault="00B07944">
      <w:pPr>
        <w:numPr>
          <w:ilvl w:val="2"/>
          <w:numId w:val="2"/>
        </w:numPr>
        <w:pBdr>
          <w:top w:val="nil"/>
          <w:left w:val="nil"/>
          <w:bottom w:val="nil"/>
          <w:right w:val="nil"/>
          <w:between w:val="nil"/>
        </w:pBdr>
        <w:tabs>
          <w:tab w:val="left" w:pos="709"/>
          <w:tab w:val="left" w:pos="851"/>
          <w:tab w:val="left" w:pos="1134"/>
          <w:tab w:val="left" w:pos="1276"/>
        </w:tabs>
        <w:spacing w:after="0" w:line="240" w:lineRule="auto"/>
        <w:ind w:left="0" w:firstLine="567"/>
        <w:jc w:val="both"/>
        <w:rPr>
          <w:rFonts w:ascii="Times New Roman" w:eastAsia="Times New Roman" w:hAnsi="Times New Roman" w:cs="Times New Roman"/>
          <w:sz w:val="24"/>
          <w:szCs w:val="24"/>
        </w:rPr>
      </w:pPr>
      <w:r w:rsidRPr="00D8047B">
        <w:rPr>
          <w:rFonts w:ascii="Times New Roman" w:eastAsia="Times New Roman" w:hAnsi="Times New Roman" w:cs="Times New Roman"/>
          <w:sz w:val="24"/>
          <w:szCs w:val="24"/>
        </w:rPr>
        <w:t>в случае выявления ситуаций или лиц, нарушающих законные права и интересы Оператора или ведущих деятельность с целью навредить интересам Оператора, уведомлять Оператора и оказывать всевозможное сотрудничество для защиты интересов Оператора;</w:t>
      </w:r>
    </w:p>
    <w:p w14:paraId="0000003B" w14:textId="77777777" w:rsidR="001200BA" w:rsidRPr="00D8047B" w:rsidRDefault="00B07944">
      <w:pPr>
        <w:numPr>
          <w:ilvl w:val="2"/>
          <w:numId w:val="2"/>
        </w:numPr>
        <w:pBdr>
          <w:top w:val="nil"/>
          <w:left w:val="nil"/>
          <w:bottom w:val="nil"/>
          <w:right w:val="nil"/>
          <w:between w:val="nil"/>
        </w:pBdr>
        <w:tabs>
          <w:tab w:val="left" w:pos="284"/>
          <w:tab w:val="left" w:pos="426"/>
          <w:tab w:val="left" w:pos="567"/>
          <w:tab w:val="left" w:pos="709"/>
          <w:tab w:val="left" w:pos="993"/>
          <w:tab w:val="left" w:pos="1134"/>
          <w:tab w:val="left" w:pos="1276"/>
        </w:tabs>
        <w:spacing w:after="0" w:line="240" w:lineRule="auto"/>
        <w:ind w:left="0" w:firstLine="567"/>
        <w:jc w:val="both"/>
        <w:rPr>
          <w:rFonts w:ascii="Times New Roman" w:eastAsia="Times New Roman" w:hAnsi="Times New Roman" w:cs="Times New Roman"/>
          <w:sz w:val="24"/>
          <w:szCs w:val="24"/>
        </w:rPr>
      </w:pPr>
      <w:r w:rsidRPr="00D8047B">
        <w:rPr>
          <w:rFonts w:ascii="Times New Roman" w:eastAsia="Times New Roman" w:hAnsi="Times New Roman" w:cs="Times New Roman"/>
          <w:color w:val="000000"/>
          <w:sz w:val="24"/>
          <w:szCs w:val="24"/>
        </w:rPr>
        <w:t>соблюдать и не нарушать авторские и интеллектуальные права Оператора;</w:t>
      </w:r>
    </w:p>
    <w:p w14:paraId="0000003C" w14:textId="561DC8E2" w:rsidR="001200BA" w:rsidRPr="00D8047B" w:rsidRDefault="00B07944">
      <w:pPr>
        <w:numPr>
          <w:ilvl w:val="2"/>
          <w:numId w:val="2"/>
        </w:numPr>
        <w:pBdr>
          <w:top w:val="nil"/>
          <w:left w:val="nil"/>
          <w:bottom w:val="nil"/>
          <w:right w:val="nil"/>
          <w:between w:val="nil"/>
        </w:pBdr>
        <w:tabs>
          <w:tab w:val="left" w:pos="709"/>
          <w:tab w:val="left" w:pos="851"/>
          <w:tab w:val="left" w:pos="1134"/>
          <w:tab w:val="left" w:pos="1276"/>
        </w:tabs>
        <w:spacing w:after="0" w:line="240" w:lineRule="auto"/>
        <w:ind w:left="0" w:firstLine="567"/>
        <w:jc w:val="both"/>
        <w:rPr>
          <w:rFonts w:ascii="Times New Roman" w:eastAsia="Times New Roman" w:hAnsi="Times New Roman" w:cs="Times New Roman"/>
          <w:sz w:val="24"/>
          <w:szCs w:val="24"/>
        </w:rPr>
      </w:pPr>
      <w:r w:rsidRPr="00D8047B">
        <w:rPr>
          <w:rFonts w:ascii="Times New Roman" w:eastAsia="Times New Roman" w:hAnsi="Times New Roman" w:cs="Times New Roman"/>
          <w:sz w:val="24"/>
          <w:szCs w:val="24"/>
        </w:rPr>
        <w:t>не совершать действий, способных повлечь возникновение у Оператора каких-либо обязательств перед Клиентами и иными третьими лицами</w:t>
      </w:r>
      <w:r w:rsidR="00014722" w:rsidRPr="00D8047B">
        <w:rPr>
          <w:rFonts w:ascii="Times New Roman" w:eastAsia="Times New Roman" w:hAnsi="Times New Roman" w:cs="Times New Roman"/>
          <w:sz w:val="24"/>
          <w:szCs w:val="24"/>
        </w:rPr>
        <w:t>;</w:t>
      </w:r>
    </w:p>
    <w:p w14:paraId="7810E218" w14:textId="59FB1CBA" w:rsidR="00014722" w:rsidRPr="00D8047B" w:rsidRDefault="00014722" w:rsidP="0052770E">
      <w:pPr>
        <w:numPr>
          <w:ilvl w:val="2"/>
          <w:numId w:val="2"/>
        </w:numPr>
        <w:pBdr>
          <w:top w:val="nil"/>
          <w:left w:val="nil"/>
          <w:bottom w:val="nil"/>
          <w:right w:val="nil"/>
          <w:between w:val="nil"/>
        </w:pBdr>
        <w:tabs>
          <w:tab w:val="left" w:pos="709"/>
          <w:tab w:val="left" w:pos="851"/>
          <w:tab w:val="left" w:pos="1134"/>
          <w:tab w:val="left" w:pos="1276"/>
        </w:tabs>
        <w:spacing w:after="0" w:line="240" w:lineRule="auto"/>
        <w:ind w:left="0" w:firstLine="567"/>
        <w:jc w:val="both"/>
        <w:rPr>
          <w:rFonts w:ascii="Times New Roman" w:eastAsia="Times New Roman" w:hAnsi="Times New Roman" w:cs="Times New Roman"/>
          <w:sz w:val="24"/>
          <w:szCs w:val="24"/>
        </w:rPr>
      </w:pPr>
      <w:r w:rsidRPr="00D8047B">
        <w:rPr>
          <w:rFonts w:ascii="Times New Roman" w:eastAsia="Times New Roman" w:hAnsi="Times New Roman" w:cs="Times New Roman"/>
          <w:sz w:val="24"/>
          <w:szCs w:val="24"/>
        </w:rPr>
        <w:t xml:space="preserve">в случае </w:t>
      </w:r>
      <w:r w:rsidR="009A3574" w:rsidRPr="00D8047B">
        <w:rPr>
          <w:rFonts w:ascii="Times New Roman" w:eastAsia="Times New Roman" w:hAnsi="Times New Roman" w:cs="Times New Roman"/>
          <w:sz w:val="24"/>
          <w:szCs w:val="24"/>
        </w:rPr>
        <w:t>неиспользования</w:t>
      </w:r>
      <w:r w:rsidR="0052770E" w:rsidRPr="00D8047B">
        <w:rPr>
          <w:rFonts w:ascii="Times New Roman" w:eastAsia="Times New Roman" w:hAnsi="Times New Roman" w:cs="Times New Roman"/>
          <w:sz w:val="24"/>
          <w:szCs w:val="24"/>
        </w:rPr>
        <w:t xml:space="preserve"> Market в течение 3 (трех) месяцев, возместить расходы Оператора, фактически понесенные </w:t>
      </w:r>
      <w:r w:rsidR="00C07A9C" w:rsidRPr="00D8047B">
        <w:rPr>
          <w:rFonts w:ascii="Times New Roman" w:eastAsia="Times New Roman" w:hAnsi="Times New Roman" w:cs="Times New Roman"/>
          <w:sz w:val="24"/>
          <w:szCs w:val="24"/>
        </w:rPr>
        <w:t xml:space="preserve">им </w:t>
      </w:r>
      <w:r w:rsidR="0052770E" w:rsidRPr="00D8047B">
        <w:rPr>
          <w:rFonts w:ascii="Times New Roman" w:eastAsia="Times New Roman" w:hAnsi="Times New Roman" w:cs="Times New Roman"/>
          <w:sz w:val="24"/>
          <w:szCs w:val="24"/>
        </w:rPr>
        <w:t xml:space="preserve">в связи с </w:t>
      </w:r>
      <w:r w:rsidR="00D8047B">
        <w:rPr>
          <w:rFonts w:ascii="Times New Roman" w:eastAsia="Times New Roman" w:hAnsi="Times New Roman" w:cs="Times New Roman"/>
          <w:sz w:val="24"/>
          <w:szCs w:val="24"/>
        </w:rPr>
        <w:t>размещением</w:t>
      </w:r>
      <w:r w:rsidR="00D8047B" w:rsidRPr="00D8047B">
        <w:rPr>
          <w:rFonts w:ascii="Times New Roman" w:eastAsia="Times New Roman" w:hAnsi="Times New Roman" w:cs="Times New Roman"/>
          <w:sz w:val="24"/>
          <w:szCs w:val="24"/>
        </w:rPr>
        <w:t xml:space="preserve"> </w:t>
      </w:r>
      <w:r w:rsidR="0052770E" w:rsidRPr="00D8047B">
        <w:rPr>
          <w:rFonts w:ascii="Times New Roman" w:eastAsia="Times New Roman" w:hAnsi="Times New Roman" w:cs="Times New Roman"/>
          <w:sz w:val="24"/>
          <w:szCs w:val="24"/>
        </w:rPr>
        <w:t>Услуги на Market</w:t>
      </w:r>
      <w:r w:rsidR="005077C6">
        <w:rPr>
          <w:rFonts w:ascii="Times New Roman" w:eastAsia="Times New Roman" w:hAnsi="Times New Roman" w:cs="Times New Roman"/>
          <w:sz w:val="24"/>
          <w:szCs w:val="24"/>
        </w:rPr>
        <w:t xml:space="preserve"> и </w:t>
      </w:r>
      <w:r w:rsidR="0052770E" w:rsidRPr="00D8047B">
        <w:rPr>
          <w:rFonts w:ascii="Times New Roman" w:eastAsia="Times New Roman" w:hAnsi="Times New Roman" w:cs="Times New Roman"/>
          <w:sz w:val="24"/>
          <w:szCs w:val="24"/>
        </w:rPr>
        <w:t xml:space="preserve">поддержкой работоспособности Услуги </w:t>
      </w:r>
      <w:r w:rsidR="009A3574" w:rsidRPr="00D8047B">
        <w:rPr>
          <w:rFonts w:ascii="Times New Roman" w:eastAsia="Times New Roman" w:hAnsi="Times New Roman" w:cs="Times New Roman"/>
          <w:sz w:val="24"/>
          <w:szCs w:val="24"/>
        </w:rPr>
        <w:t xml:space="preserve">на Market </w:t>
      </w:r>
      <w:r w:rsidR="0052770E" w:rsidRPr="00D8047B">
        <w:rPr>
          <w:rFonts w:ascii="Times New Roman" w:eastAsia="Times New Roman" w:hAnsi="Times New Roman" w:cs="Times New Roman"/>
          <w:sz w:val="24"/>
          <w:szCs w:val="24"/>
        </w:rPr>
        <w:t xml:space="preserve">в </w:t>
      </w:r>
      <w:r w:rsidR="009A3574" w:rsidRPr="00D8047B">
        <w:rPr>
          <w:rFonts w:ascii="Times New Roman" w:eastAsia="Times New Roman" w:hAnsi="Times New Roman" w:cs="Times New Roman"/>
          <w:sz w:val="24"/>
          <w:szCs w:val="24"/>
        </w:rPr>
        <w:t>данный период;</w:t>
      </w:r>
    </w:p>
    <w:p w14:paraId="0000003D" w14:textId="77777777" w:rsidR="001200BA" w:rsidRPr="00D8047B" w:rsidRDefault="00B07944">
      <w:pPr>
        <w:numPr>
          <w:ilvl w:val="1"/>
          <w:numId w:val="2"/>
        </w:numPr>
        <w:pBdr>
          <w:top w:val="nil"/>
          <w:left w:val="nil"/>
          <w:bottom w:val="nil"/>
          <w:right w:val="nil"/>
          <w:between w:val="nil"/>
        </w:pBdr>
        <w:tabs>
          <w:tab w:val="left" w:pos="284"/>
          <w:tab w:val="left" w:pos="426"/>
          <w:tab w:val="left" w:pos="567"/>
          <w:tab w:val="left" w:pos="709"/>
          <w:tab w:val="left" w:pos="993"/>
          <w:tab w:val="left" w:pos="1134"/>
          <w:tab w:val="left" w:pos="1276"/>
        </w:tabs>
        <w:spacing w:after="0" w:line="240" w:lineRule="auto"/>
        <w:ind w:left="0" w:firstLine="567"/>
        <w:jc w:val="both"/>
        <w:rPr>
          <w:rFonts w:ascii="Times New Roman" w:eastAsia="Times New Roman" w:hAnsi="Times New Roman" w:cs="Times New Roman"/>
          <w:color w:val="000000"/>
          <w:sz w:val="24"/>
          <w:szCs w:val="24"/>
        </w:rPr>
      </w:pPr>
      <w:bookmarkStart w:id="11" w:name="_4d34og8" w:colFirst="0" w:colLast="0"/>
      <w:bookmarkEnd w:id="11"/>
      <w:r w:rsidRPr="00D8047B">
        <w:rPr>
          <w:rFonts w:ascii="Times New Roman" w:eastAsia="Times New Roman" w:hAnsi="Times New Roman" w:cs="Times New Roman"/>
          <w:color w:val="000000"/>
          <w:sz w:val="24"/>
          <w:szCs w:val="24"/>
        </w:rPr>
        <w:t xml:space="preserve"> Клиенту запрещается: использовать любые средства «глубинного связывания», осуществлять сбор информации на страницах, роботов, «пауков» или другие автоматические устройства, программы, алгоритмы или методы, а также любые похожие или эквивалентные ручные процессы для доступа, приобретения, копирования или отслеживания любой части Market и его содержимого, пытаться обойти технические ограничения в Market, осуществлять любые действия, направленные на восстановление, изучение, копирование исходного кода (исходного текста) Market, вскрывать технологию, разбирать или каким-либо другим способом пытаться извлечь исходный код Market, копировать графический интерфейс Market, проводить испытание, проводить тестирование производительности, тестирование на проникновение (</w:t>
      </w:r>
      <w:proofErr w:type="spellStart"/>
      <w:r w:rsidRPr="00D8047B">
        <w:rPr>
          <w:rFonts w:ascii="Times New Roman" w:eastAsia="Times New Roman" w:hAnsi="Times New Roman" w:cs="Times New Roman"/>
          <w:color w:val="000000"/>
          <w:sz w:val="24"/>
          <w:szCs w:val="24"/>
        </w:rPr>
        <w:t>penetration</w:t>
      </w:r>
      <w:proofErr w:type="spellEnd"/>
      <w:r w:rsidRPr="00D8047B">
        <w:rPr>
          <w:rFonts w:ascii="Times New Roman" w:eastAsia="Times New Roman" w:hAnsi="Times New Roman" w:cs="Times New Roman"/>
          <w:color w:val="000000"/>
          <w:sz w:val="24"/>
          <w:szCs w:val="24"/>
        </w:rPr>
        <w:t xml:space="preserve"> </w:t>
      </w:r>
      <w:proofErr w:type="spellStart"/>
      <w:r w:rsidRPr="00D8047B">
        <w:rPr>
          <w:rFonts w:ascii="Times New Roman" w:eastAsia="Times New Roman" w:hAnsi="Times New Roman" w:cs="Times New Roman"/>
          <w:color w:val="000000"/>
          <w:sz w:val="24"/>
          <w:szCs w:val="24"/>
        </w:rPr>
        <w:t>testing</w:t>
      </w:r>
      <w:proofErr w:type="spellEnd"/>
      <w:r w:rsidRPr="00D8047B">
        <w:rPr>
          <w:rFonts w:ascii="Times New Roman" w:eastAsia="Times New Roman" w:hAnsi="Times New Roman" w:cs="Times New Roman"/>
          <w:color w:val="000000"/>
          <w:sz w:val="24"/>
          <w:szCs w:val="24"/>
        </w:rPr>
        <w:t xml:space="preserve">), в том числе с помощью/участием третьих лиц, использовать Market каким-либо противозаконным способом, воспроизводить или обходить навигационную структуру или представление Market или его содержимого для получения или попытки получения любых материалов, документов или информации любыми средствами, которые не были специально предоставлены Market, допускать несанкционированный доступ к Market или серверу Оператора, путем взлома, «анализа» пароля или любыми другими незаконными средствами, совершать действия, представляющих угрозу </w:t>
      </w:r>
      <w:r w:rsidRPr="00D8047B">
        <w:rPr>
          <w:rFonts w:ascii="Times New Roman" w:eastAsia="Times New Roman" w:hAnsi="Times New Roman" w:cs="Times New Roman"/>
          <w:color w:val="000000"/>
          <w:sz w:val="24"/>
          <w:szCs w:val="24"/>
        </w:rPr>
        <w:lastRenderedPageBreak/>
        <w:t>информационной безопасности Системы и/или предоставлять возможность для совершения указанных действий для третьих лиц, а также совершать действия подпадающие под действие Уголовного Кодекса РК и Кодекса РК об административных правонарушениях.</w:t>
      </w:r>
    </w:p>
    <w:p w14:paraId="48C83951" w14:textId="77777777" w:rsidR="00AD78A6" w:rsidRPr="00D8047B" w:rsidRDefault="00B07944" w:rsidP="00AD78A6">
      <w:pPr>
        <w:numPr>
          <w:ilvl w:val="1"/>
          <w:numId w:val="2"/>
        </w:numPr>
        <w:pBdr>
          <w:top w:val="nil"/>
          <w:left w:val="nil"/>
          <w:bottom w:val="nil"/>
          <w:right w:val="nil"/>
          <w:between w:val="nil"/>
        </w:pBdr>
        <w:tabs>
          <w:tab w:val="left" w:pos="284"/>
          <w:tab w:val="left" w:pos="426"/>
          <w:tab w:val="left" w:pos="567"/>
          <w:tab w:val="left" w:pos="709"/>
          <w:tab w:val="left" w:pos="993"/>
          <w:tab w:val="left" w:pos="1134"/>
          <w:tab w:val="left" w:pos="1276"/>
        </w:tabs>
        <w:spacing w:after="0" w:line="240" w:lineRule="auto"/>
        <w:ind w:left="0" w:firstLine="567"/>
        <w:jc w:val="both"/>
        <w:rPr>
          <w:rFonts w:ascii="Times New Roman" w:eastAsia="Times New Roman" w:hAnsi="Times New Roman" w:cs="Times New Roman"/>
          <w:color w:val="000000"/>
          <w:sz w:val="24"/>
          <w:szCs w:val="24"/>
        </w:rPr>
      </w:pPr>
      <w:r w:rsidRPr="00D8047B">
        <w:rPr>
          <w:rFonts w:ascii="Times New Roman" w:eastAsia="Times New Roman" w:hAnsi="Times New Roman" w:cs="Times New Roman"/>
          <w:color w:val="000000"/>
          <w:sz w:val="24"/>
          <w:szCs w:val="24"/>
        </w:rPr>
        <w:t>В случае, если Клиенту станут известны факты совершения действий, предусмотренных пунктом 4.3. настоящего Пользовательского соглашения, Клиент обязан сообщить об этом Оператору и предоставить подтверждающие материалы (при необходимости).</w:t>
      </w:r>
    </w:p>
    <w:p w14:paraId="143A325D" w14:textId="5D0EC29D" w:rsidR="006E59B4" w:rsidRPr="00D8047B" w:rsidRDefault="006E59B4" w:rsidP="006E59B4">
      <w:pPr>
        <w:numPr>
          <w:ilvl w:val="1"/>
          <w:numId w:val="2"/>
        </w:numPr>
        <w:pBdr>
          <w:top w:val="nil"/>
          <w:left w:val="nil"/>
          <w:bottom w:val="nil"/>
          <w:right w:val="nil"/>
          <w:between w:val="nil"/>
        </w:pBdr>
        <w:tabs>
          <w:tab w:val="left" w:pos="284"/>
          <w:tab w:val="left" w:pos="426"/>
          <w:tab w:val="left" w:pos="567"/>
          <w:tab w:val="left" w:pos="709"/>
          <w:tab w:val="left" w:pos="993"/>
          <w:tab w:val="left" w:pos="1134"/>
          <w:tab w:val="left" w:pos="1276"/>
        </w:tabs>
        <w:spacing w:after="0" w:line="240" w:lineRule="auto"/>
        <w:ind w:left="0" w:firstLine="567"/>
        <w:jc w:val="both"/>
        <w:rPr>
          <w:rFonts w:ascii="Times New Roman" w:eastAsia="Times New Roman" w:hAnsi="Times New Roman" w:cs="Times New Roman"/>
          <w:color w:val="000000"/>
          <w:sz w:val="24"/>
          <w:szCs w:val="24"/>
        </w:rPr>
      </w:pPr>
      <w:r w:rsidRPr="00D8047B">
        <w:rPr>
          <w:rFonts w:ascii="Times New Roman" w:eastAsia="Times New Roman" w:hAnsi="Times New Roman" w:cs="Times New Roman"/>
          <w:sz w:val="24"/>
          <w:szCs w:val="24"/>
        </w:rPr>
        <w:t xml:space="preserve">Проводить совместные с оператором и самостоятельные маркетинговые кампании в целях продвижения </w:t>
      </w:r>
      <w:r w:rsidR="005A47AB" w:rsidRPr="00D8047B">
        <w:rPr>
          <w:rFonts w:ascii="Times New Roman" w:eastAsia="Times New Roman" w:hAnsi="Times New Roman" w:cs="Times New Roman"/>
          <w:sz w:val="24"/>
          <w:szCs w:val="24"/>
        </w:rPr>
        <w:t xml:space="preserve">Услуг </w:t>
      </w:r>
      <w:r w:rsidRPr="00D8047B">
        <w:rPr>
          <w:rFonts w:ascii="Times New Roman" w:eastAsia="Times New Roman" w:hAnsi="Times New Roman" w:cs="Times New Roman"/>
          <w:sz w:val="24"/>
          <w:szCs w:val="24"/>
        </w:rPr>
        <w:t xml:space="preserve">в социальных сетях и по своим СМИ каналам, а также привлечения новых пользователей. </w:t>
      </w:r>
    </w:p>
    <w:p w14:paraId="0000003F" w14:textId="77777777" w:rsidR="001200BA" w:rsidRPr="00D8047B" w:rsidRDefault="001200BA">
      <w:pPr>
        <w:pBdr>
          <w:top w:val="nil"/>
          <w:left w:val="nil"/>
          <w:bottom w:val="nil"/>
          <w:right w:val="nil"/>
          <w:between w:val="nil"/>
        </w:pBdr>
        <w:tabs>
          <w:tab w:val="left" w:pos="284"/>
          <w:tab w:val="left" w:pos="426"/>
          <w:tab w:val="left" w:pos="567"/>
          <w:tab w:val="left" w:pos="709"/>
          <w:tab w:val="left" w:pos="993"/>
          <w:tab w:val="left" w:pos="1134"/>
          <w:tab w:val="left" w:pos="1276"/>
        </w:tabs>
        <w:spacing w:after="0" w:line="240" w:lineRule="auto"/>
        <w:ind w:left="567"/>
        <w:jc w:val="both"/>
        <w:rPr>
          <w:rFonts w:ascii="Times New Roman" w:eastAsia="Times New Roman" w:hAnsi="Times New Roman" w:cs="Times New Roman"/>
          <w:color w:val="000000"/>
          <w:sz w:val="24"/>
          <w:szCs w:val="24"/>
        </w:rPr>
      </w:pPr>
    </w:p>
    <w:p w14:paraId="00000040" w14:textId="77777777" w:rsidR="001200BA" w:rsidRPr="00D8047B" w:rsidRDefault="00B07944">
      <w:pPr>
        <w:numPr>
          <w:ilvl w:val="1"/>
          <w:numId w:val="2"/>
        </w:numPr>
        <w:pBdr>
          <w:top w:val="nil"/>
          <w:left w:val="nil"/>
          <w:bottom w:val="nil"/>
          <w:right w:val="nil"/>
          <w:between w:val="nil"/>
        </w:pBdr>
        <w:tabs>
          <w:tab w:val="left" w:pos="284"/>
          <w:tab w:val="left" w:pos="426"/>
          <w:tab w:val="left" w:pos="567"/>
          <w:tab w:val="left" w:pos="709"/>
          <w:tab w:val="left" w:pos="993"/>
          <w:tab w:val="left" w:pos="1134"/>
          <w:tab w:val="left" w:pos="1276"/>
        </w:tabs>
        <w:spacing w:after="0" w:line="240" w:lineRule="auto"/>
        <w:ind w:left="0" w:firstLine="567"/>
        <w:jc w:val="both"/>
        <w:rPr>
          <w:rFonts w:ascii="Times New Roman" w:eastAsia="Times New Roman" w:hAnsi="Times New Roman" w:cs="Times New Roman"/>
          <w:color w:val="000000"/>
          <w:sz w:val="24"/>
          <w:szCs w:val="24"/>
        </w:rPr>
      </w:pPr>
      <w:r w:rsidRPr="00D8047B">
        <w:rPr>
          <w:rFonts w:ascii="Times New Roman" w:eastAsia="Times New Roman" w:hAnsi="Times New Roman" w:cs="Times New Roman"/>
          <w:b/>
          <w:color w:val="000000"/>
          <w:sz w:val="24"/>
          <w:szCs w:val="24"/>
        </w:rPr>
        <w:t xml:space="preserve">Оператор вправе: </w:t>
      </w:r>
    </w:p>
    <w:p w14:paraId="00000041" w14:textId="77777777" w:rsidR="001200BA" w:rsidRPr="00D8047B" w:rsidRDefault="00B07944">
      <w:pPr>
        <w:numPr>
          <w:ilvl w:val="2"/>
          <w:numId w:val="2"/>
        </w:numPr>
        <w:pBdr>
          <w:top w:val="nil"/>
          <w:left w:val="nil"/>
          <w:bottom w:val="nil"/>
          <w:right w:val="nil"/>
          <w:between w:val="nil"/>
        </w:pBdr>
        <w:tabs>
          <w:tab w:val="left" w:pos="284"/>
          <w:tab w:val="left" w:pos="426"/>
          <w:tab w:val="left" w:pos="567"/>
          <w:tab w:val="left" w:pos="709"/>
          <w:tab w:val="left" w:pos="993"/>
          <w:tab w:val="left" w:pos="1134"/>
          <w:tab w:val="left" w:pos="1276"/>
        </w:tabs>
        <w:spacing w:after="0" w:line="240" w:lineRule="auto"/>
        <w:ind w:left="0" w:firstLine="567"/>
        <w:jc w:val="both"/>
        <w:rPr>
          <w:rFonts w:ascii="Times New Roman" w:eastAsia="Times New Roman" w:hAnsi="Times New Roman" w:cs="Times New Roman"/>
          <w:sz w:val="24"/>
          <w:szCs w:val="24"/>
        </w:rPr>
      </w:pPr>
      <w:r w:rsidRPr="00D8047B">
        <w:rPr>
          <w:rFonts w:ascii="Times New Roman" w:eastAsia="Times New Roman" w:hAnsi="Times New Roman" w:cs="Times New Roman"/>
          <w:color w:val="000000"/>
          <w:sz w:val="24"/>
          <w:szCs w:val="24"/>
        </w:rPr>
        <w:t>модифицировать или выпускать новую версию Market в любое время, в том числе добавлять новые свойства и функциональные возможности в Market или удалять из Market уже существующие свойства и функциональные возможности;</w:t>
      </w:r>
    </w:p>
    <w:p w14:paraId="21079617" w14:textId="2C51418D" w:rsidR="00F15AB3" w:rsidRPr="00D8047B" w:rsidRDefault="00F15AB3">
      <w:pPr>
        <w:numPr>
          <w:ilvl w:val="2"/>
          <w:numId w:val="2"/>
        </w:numPr>
        <w:pBdr>
          <w:top w:val="nil"/>
          <w:left w:val="nil"/>
          <w:bottom w:val="nil"/>
          <w:right w:val="nil"/>
          <w:between w:val="nil"/>
        </w:pBdr>
        <w:tabs>
          <w:tab w:val="left" w:pos="284"/>
          <w:tab w:val="left" w:pos="426"/>
          <w:tab w:val="left" w:pos="567"/>
          <w:tab w:val="left" w:pos="709"/>
          <w:tab w:val="left" w:pos="993"/>
          <w:tab w:val="left" w:pos="1134"/>
          <w:tab w:val="left" w:pos="1276"/>
        </w:tabs>
        <w:spacing w:after="0" w:line="240" w:lineRule="auto"/>
        <w:ind w:left="0" w:firstLine="567"/>
        <w:jc w:val="both"/>
        <w:rPr>
          <w:rFonts w:ascii="Times New Roman" w:eastAsia="Times New Roman" w:hAnsi="Times New Roman" w:cs="Times New Roman"/>
          <w:sz w:val="24"/>
          <w:szCs w:val="24"/>
        </w:rPr>
      </w:pPr>
      <w:r w:rsidRPr="00D8047B">
        <w:rPr>
          <w:rFonts w:ascii="Times New Roman" w:eastAsia="Times New Roman" w:hAnsi="Times New Roman" w:cs="Times New Roman"/>
          <w:sz w:val="24"/>
          <w:szCs w:val="24"/>
        </w:rPr>
        <w:t xml:space="preserve">размещать на </w:t>
      </w:r>
      <w:r w:rsidRPr="00D8047B">
        <w:rPr>
          <w:rFonts w:ascii="Times New Roman" w:eastAsia="Times New Roman" w:hAnsi="Times New Roman" w:cs="Times New Roman"/>
          <w:color w:val="000000"/>
          <w:sz w:val="24"/>
          <w:szCs w:val="24"/>
        </w:rPr>
        <w:t>Market Услуги, созданные Клиентами самостоятельно с помощью Конструктора Услуг;</w:t>
      </w:r>
    </w:p>
    <w:p w14:paraId="00000042" w14:textId="0AACC4D3" w:rsidR="001200BA" w:rsidRPr="00D8047B" w:rsidRDefault="00B07944">
      <w:pPr>
        <w:numPr>
          <w:ilvl w:val="2"/>
          <w:numId w:val="2"/>
        </w:numPr>
        <w:pBdr>
          <w:top w:val="nil"/>
          <w:left w:val="nil"/>
          <w:bottom w:val="nil"/>
          <w:right w:val="nil"/>
          <w:between w:val="nil"/>
        </w:pBdr>
        <w:tabs>
          <w:tab w:val="left" w:pos="284"/>
          <w:tab w:val="left" w:pos="426"/>
          <w:tab w:val="left" w:pos="567"/>
          <w:tab w:val="left" w:pos="709"/>
          <w:tab w:val="left" w:pos="993"/>
          <w:tab w:val="left" w:pos="1134"/>
          <w:tab w:val="left" w:pos="1276"/>
        </w:tabs>
        <w:spacing w:after="0" w:line="240" w:lineRule="auto"/>
        <w:ind w:left="0" w:firstLine="567"/>
        <w:jc w:val="both"/>
        <w:rPr>
          <w:rFonts w:ascii="Times New Roman" w:eastAsia="Times New Roman" w:hAnsi="Times New Roman" w:cs="Times New Roman"/>
          <w:sz w:val="24"/>
          <w:szCs w:val="24"/>
        </w:rPr>
      </w:pPr>
      <w:r w:rsidRPr="00D8047B">
        <w:rPr>
          <w:rFonts w:ascii="Times New Roman" w:eastAsia="Times New Roman" w:hAnsi="Times New Roman" w:cs="Times New Roman"/>
          <w:color w:val="000000"/>
          <w:sz w:val="24"/>
          <w:szCs w:val="24"/>
        </w:rPr>
        <w:t>проводить технические, профилактические и аварийные работы в Market;</w:t>
      </w:r>
    </w:p>
    <w:p w14:paraId="00000043" w14:textId="77777777" w:rsidR="001200BA" w:rsidRPr="00D8047B" w:rsidRDefault="00B07944">
      <w:pPr>
        <w:numPr>
          <w:ilvl w:val="2"/>
          <w:numId w:val="2"/>
        </w:numPr>
        <w:pBdr>
          <w:top w:val="nil"/>
          <w:left w:val="nil"/>
          <w:bottom w:val="nil"/>
          <w:right w:val="nil"/>
          <w:between w:val="nil"/>
        </w:pBdr>
        <w:tabs>
          <w:tab w:val="left" w:pos="284"/>
          <w:tab w:val="left" w:pos="426"/>
          <w:tab w:val="left" w:pos="567"/>
          <w:tab w:val="left" w:pos="709"/>
          <w:tab w:val="left" w:pos="993"/>
          <w:tab w:val="left" w:pos="1134"/>
          <w:tab w:val="left" w:pos="1276"/>
        </w:tabs>
        <w:spacing w:after="0" w:line="240" w:lineRule="auto"/>
        <w:ind w:left="0" w:firstLine="567"/>
        <w:jc w:val="both"/>
        <w:rPr>
          <w:rFonts w:ascii="Times New Roman" w:eastAsia="Times New Roman" w:hAnsi="Times New Roman" w:cs="Times New Roman"/>
          <w:sz w:val="24"/>
          <w:szCs w:val="24"/>
        </w:rPr>
      </w:pPr>
      <w:r w:rsidRPr="00D8047B">
        <w:rPr>
          <w:rFonts w:ascii="Times New Roman" w:eastAsia="Times New Roman" w:hAnsi="Times New Roman" w:cs="Times New Roman"/>
          <w:color w:val="000000"/>
          <w:sz w:val="24"/>
          <w:szCs w:val="24"/>
        </w:rPr>
        <w:t xml:space="preserve">вносить изменения и дополнения в условия Пользовательского соглашения в одностороннем порядке, отменять и издавать в новой редакции путем публикации на Сайте Оператора. </w:t>
      </w:r>
    </w:p>
    <w:p w14:paraId="00000044" w14:textId="77777777" w:rsidR="001200BA" w:rsidRPr="00D8047B" w:rsidRDefault="00B07944">
      <w:pPr>
        <w:numPr>
          <w:ilvl w:val="2"/>
          <w:numId w:val="2"/>
        </w:numPr>
        <w:pBdr>
          <w:top w:val="nil"/>
          <w:left w:val="nil"/>
          <w:bottom w:val="nil"/>
          <w:right w:val="nil"/>
          <w:between w:val="nil"/>
        </w:pBdr>
        <w:tabs>
          <w:tab w:val="left" w:pos="284"/>
          <w:tab w:val="left" w:pos="426"/>
          <w:tab w:val="left" w:pos="567"/>
          <w:tab w:val="left" w:pos="709"/>
          <w:tab w:val="left" w:pos="993"/>
          <w:tab w:val="left" w:pos="1134"/>
          <w:tab w:val="left" w:pos="1276"/>
        </w:tabs>
        <w:spacing w:after="0" w:line="240" w:lineRule="auto"/>
        <w:ind w:left="0" w:firstLine="567"/>
        <w:jc w:val="both"/>
        <w:rPr>
          <w:rFonts w:ascii="Times New Roman" w:eastAsia="Times New Roman" w:hAnsi="Times New Roman" w:cs="Times New Roman"/>
          <w:sz w:val="24"/>
          <w:szCs w:val="24"/>
        </w:rPr>
      </w:pPr>
      <w:r w:rsidRPr="00D8047B">
        <w:rPr>
          <w:rFonts w:ascii="Times New Roman" w:eastAsia="Times New Roman" w:hAnsi="Times New Roman" w:cs="Times New Roman"/>
          <w:color w:val="000000"/>
          <w:sz w:val="24"/>
          <w:szCs w:val="24"/>
        </w:rPr>
        <w:t>упоминать название и использовать логотип организации Клиента в числе партнеров Оператора в маркетинговых целях;</w:t>
      </w:r>
    </w:p>
    <w:p w14:paraId="00000045" w14:textId="1A4CF94C" w:rsidR="001200BA" w:rsidRPr="00D8047B" w:rsidRDefault="00B07944">
      <w:pPr>
        <w:numPr>
          <w:ilvl w:val="2"/>
          <w:numId w:val="2"/>
        </w:numPr>
        <w:pBdr>
          <w:top w:val="nil"/>
          <w:left w:val="nil"/>
          <w:bottom w:val="nil"/>
          <w:right w:val="nil"/>
          <w:between w:val="nil"/>
        </w:pBdr>
        <w:tabs>
          <w:tab w:val="left" w:pos="284"/>
          <w:tab w:val="left" w:pos="426"/>
          <w:tab w:val="left" w:pos="567"/>
          <w:tab w:val="left" w:pos="709"/>
          <w:tab w:val="left" w:pos="993"/>
          <w:tab w:val="left" w:pos="1134"/>
          <w:tab w:val="left" w:pos="1276"/>
        </w:tabs>
        <w:spacing w:after="0" w:line="240" w:lineRule="auto"/>
        <w:ind w:left="0" w:firstLine="567"/>
        <w:jc w:val="both"/>
        <w:rPr>
          <w:rFonts w:ascii="Times New Roman" w:eastAsia="Times New Roman" w:hAnsi="Times New Roman" w:cs="Times New Roman"/>
          <w:sz w:val="24"/>
          <w:szCs w:val="24"/>
        </w:rPr>
      </w:pPr>
      <w:r w:rsidRPr="00D8047B">
        <w:rPr>
          <w:rFonts w:ascii="Times New Roman" w:eastAsia="Times New Roman" w:hAnsi="Times New Roman" w:cs="Times New Roman"/>
          <w:color w:val="000000"/>
          <w:sz w:val="24"/>
          <w:szCs w:val="24"/>
        </w:rPr>
        <w:t xml:space="preserve">в одностороннем порядке в любое время без объяснения причин и какого-либо уведомления </w:t>
      </w:r>
      <w:bookmarkStart w:id="12" w:name="_Hlk170229718"/>
      <w:r w:rsidRPr="00D8047B">
        <w:rPr>
          <w:rFonts w:ascii="Times New Roman" w:eastAsia="Times New Roman" w:hAnsi="Times New Roman" w:cs="Times New Roman"/>
          <w:color w:val="000000"/>
          <w:sz w:val="24"/>
          <w:szCs w:val="24"/>
        </w:rPr>
        <w:t xml:space="preserve">блокировать доступ Клиента </w:t>
      </w:r>
      <w:bookmarkEnd w:id="12"/>
      <w:r w:rsidRPr="00D8047B">
        <w:rPr>
          <w:rFonts w:ascii="Times New Roman" w:eastAsia="Times New Roman" w:hAnsi="Times New Roman" w:cs="Times New Roman"/>
          <w:color w:val="000000"/>
          <w:sz w:val="24"/>
          <w:szCs w:val="24"/>
        </w:rPr>
        <w:t xml:space="preserve">к </w:t>
      </w:r>
      <w:r w:rsidR="00014722" w:rsidRPr="00D8047B">
        <w:rPr>
          <w:rFonts w:ascii="Times New Roman" w:eastAsia="Times New Roman" w:hAnsi="Times New Roman" w:cs="Times New Roman"/>
          <w:color w:val="000000"/>
          <w:sz w:val="24"/>
          <w:szCs w:val="24"/>
        </w:rPr>
        <w:t xml:space="preserve">продуктам Оператора </w:t>
      </w:r>
      <w:r w:rsidRPr="00D8047B">
        <w:rPr>
          <w:rFonts w:ascii="Times New Roman" w:eastAsia="Times New Roman" w:hAnsi="Times New Roman" w:cs="Times New Roman"/>
          <w:color w:val="000000"/>
          <w:sz w:val="24"/>
          <w:szCs w:val="24"/>
        </w:rPr>
        <w:t>в случае нарушения Клиентом обязательств, предусмотренных пп.4.2.11 – 4.2.14 и п.4.3 и 4.4. Пользовательского соглашения, а также предъявить претензию в соответствии с законодательством Республики Казахстан;</w:t>
      </w:r>
    </w:p>
    <w:p w14:paraId="01FEB851" w14:textId="16CFDA2A" w:rsidR="00CE0384" w:rsidRPr="00CE0384" w:rsidRDefault="00CE0384" w:rsidP="00CE0384">
      <w:pPr>
        <w:numPr>
          <w:ilvl w:val="2"/>
          <w:numId w:val="2"/>
        </w:numPr>
        <w:pBdr>
          <w:top w:val="nil"/>
          <w:left w:val="nil"/>
          <w:bottom w:val="nil"/>
          <w:right w:val="nil"/>
          <w:between w:val="nil"/>
        </w:pBdr>
        <w:tabs>
          <w:tab w:val="left" w:pos="284"/>
          <w:tab w:val="left" w:pos="426"/>
          <w:tab w:val="left" w:pos="567"/>
          <w:tab w:val="left" w:pos="709"/>
          <w:tab w:val="left" w:pos="851"/>
          <w:tab w:val="left" w:pos="993"/>
          <w:tab w:val="left" w:pos="1134"/>
          <w:tab w:val="left" w:pos="1276"/>
        </w:tabs>
        <w:spacing w:after="0" w:line="240" w:lineRule="auto"/>
        <w:ind w:left="0" w:firstLine="567"/>
        <w:jc w:val="both"/>
        <w:rPr>
          <w:rFonts w:ascii="Times New Roman" w:eastAsia="Times New Roman" w:hAnsi="Times New Roman" w:cs="Times New Roman"/>
          <w:sz w:val="24"/>
          <w:szCs w:val="24"/>
        </w:rPr>
      </w:pPr>
      <w:r w:rsidRPr="00CE0384">
        <w:rPr>
          <w:rFonts w:ascii="Times New Roman" w:eastAsia="Times New Roman" w:hAnsi="Times New Roman" w:cs="Times New Roman"/>
          <w:sz w:val="24"/>
          <w:szCs w:val="24"/>
        </w:rPr>
        <w:t>требовать возмещения расходов Оператора, фактически понесенных в связи с размещением Услуги на Market</w:t>
      </w:r>
      <w:r w:rsidR="005077C6">
        <w:rPr>
          <w:rFonts w:ascii="Times New Roman" w:eastAsia="Times New Roman" w:hAnsi="Times New Roman" w:cs="Times New Roman"/>
          <w:sz w:val="24"/>
          <w:szCs w:val="24"/>
        </w:rPr>
        <w:t xml:space="preserve"> и</w:t>
      </w:r>
      <w:r w:rsidRPr="00CE0384">
        <w:rPr>
          <w:rFonts w:ascii="Times New Roman" w:eastAsia="Times New Roman" w:hAnsi="Times New Roman" w:cs="Times New Roman"/>
          <w:sz w:val="24"/>
          <w:szCs w:val="24"/>
        </w:rPr>
        <w:t xml:space="preserve"> поддержкой работоспособности Услуги на Market</w:t>
      </w:r>
      <w:r w:rsidR="005077C6" w:rsidRPr="005077C6">
        <w:rPr>
          <w:rFonts w:ascii="Times New Roman" w:eastAsia="Times New Roman" w:hAnsi="Times New Roman" w:cs="Times New Roman"/>
          <w:sz w:val="24"/>
          <w:szCs w:val="24"/>
        </w:rPr>
        <w:t xml:space="preserve"> </w:t>
      </w:r>
      <w:r w:rsidR="005077C6" w:rsidRPr="00CE0384">
        <w:rPr>
          <w:rFonts w:ascii="Times New Roman" w:eastAsia="Times New Roman" w:hAnsi="Times New Roman" w:cs="Times New Roman"/>
          <w:sz w:val="24"/>
          <w:szCs w:val="24"/>
        </w:rPr>
        <w:t>в данный период</w:t>
      </w:r>
      <w:r>
        <w:rPr>
          <w:rFonts w:ascii="Times New Roman" w:eastAsia="Times New Roman" w:hAnsi="Times New Roman" w:cs="Times New Roman"/>
          <w:sz w:val="24"/>
          <w:szCs w:val="24"/>
        </w:rPr>
        <w:t>;</w:t>
      </w:r>
    </w:p>
    <w:p w14:paraId="00000046" w14:textId="1604A08B" w:rsidR="001200BA" w:rsidRPr="00D8047B" w:rsidRDefault="00B07944">
      <w:pPr>
        <w:numPr>
          <w:ilvl w:val="2"/>
          <w:numId w:val="2"/>
        </w:numPr>
        <w:pBdr>
          <w:top w:val="nil"/>
          <w:left w:val="nil"/>
          <w:bottom w:val="nil"/>
          <w:right w:val="nil"/>
          <w:between w:val="nil"/>
        </w:pBdr>
        <w:tabs>
          <w:tab w:val="left" w:pos="284"/>
          <w:tab w:val="left" w:pos="426"/>
          <w:tab w:val="left" w:pos="567"/>
          <w:tab w:val="left" w:pos="709"/>
          <w:tab w:val="left" w:pos="993"/>
          <w:tab w:val="left" w:pos="1134"/>
          <w:tab w:val="left" w:pos="1276"/>
        </w:tabs>
        <w:spacing w:after="0" w:line="240" w:lineRule="auto"/>
        <w:ind w:left="0" w:firstLine="567"/>
        <w:jc w:val="both"/>
        <w:rPr>
          <w:rFonts w:ascii="Times New Roman" w:eastAsia="Times New Roman" w:hAnsi="Times New Roman" w:cs="Times New Roman"/>
          <w:sz w:val="24"/>
          <w:szCs w:val="24"/>
        </w:rPr>
      </w:pPr>
      <w:r w:rsidRPr="00D8047B">
        <w:rPr>
          <w:rFonts w:ascii="Times New Roman" w:eastAsia="Times New Roman" w:hAnsi="Times New Roman" w:cs="Times New Roman"/>
          <w:color w:val="000000"/>
          <w:sz w:val="24"/>
          <w:szCs w:val="24"/>
        </w:rPr>
        <w:t>расторгнуть Пользовательское соглашение в одностороннем порядке в случае нарушения Клиентом обязательств, в том числе в случаях:</w:t>
      </w:r>
    </w:p>
    <w:p w14:paraId="00000047" w14:textId="628050C3" w:rsidR="001200BA" w:rsidRPr="00D8047B" w:rsidRDefault="00B07944">
      <w:pPr>
        <w:pBdr>
          <w:top w:val="nil"/>
          <w:left w:val="nil"/>
          <w:bottom w:val="nil"/>
          <w:right w:val="nil"/>
          <w:between w:val="nil"/>
        </w:pBdr>
        <w:tabs>
          <w:tab w:val="left" w:pos="284"/>
          <w:tab w:val="left" w:pos="426"/>
          <w:tab w:val="left" w:pos="567"/>
          <w:tab w:val="left" w:pos="709"/>
          <w:tab w:val="left" w:pos="993"/>
          <w:tab w:val="left" w:pos="1134"/>
          <w:tab w:val="left" w:pos="1276"/>
        </w:tabs>
        <w:spacing w:after="0" w:line="240" w:lineRule="auto"/>
        <w:ind w:firstLine="567"/>
        <w:jc w:val="both"/>
        <w:rPr>
          <w:rFonts w:ascii="Times New Roman" w:eastAsia="Times New Roman" w:hAnsi="Times New Roman" w:cs="Times New Roman"/>
          <w:color w:val="000000"/>
          <w:sz w:val="24"/>
          <w:szCs w:val="24"/>
        </w:rPr>
      </w:pPr>
      <w:r w:rsidRPr="00D8047B">
        <w:rPr>
          <w:rFonts w:ascii="Times New Roman" w:eastAsia="Times New Roman" w:hAnsi="Times New Roman" w:cs="Times New Roman"/>
          <w:color w:val="000000"/>
          <w:sz w:val="24"/>
          <w:szCs w:val="24"/>
        </w:rPr>
        <w:t xml:space="preserve">1) недобросовестного оказания </w:t>
      </w:r>
      <w:r w:rsidR="00E833B7" w:rsidRPr="00D8047B">
        <w:rPr>
          <w:rFonts w:ascii="Times New Roman" w:eastAsia="Times New Roman" w:hAnsi="Times New Roman" w:cs="Times New Roman"/>
          <w:color w:val="000000"/>
          <w:sz w:val="24"/>
          <w:szCs w:val="24"/>
        </w:rPr>
        <w:t>Услуг</w:t>
      </w:r>
      <w:r w:rsidRPr="00D8047B">
        <w:rPr>
          <w:rFonts w:ascii="Times New Roman" w:eastAsia="Times New Roman" w:hAnsi="Times New Roman" w:cs="Times New Roman"/>
          <w:color w:val="000000"/>
          <w:sz w:val="24"/>
          <w:szCs w:val="24"/>
        </w:rPr>
        <w:t>;</w:t>
      </w:r>
    </w:p>
    <w:p w14:paraId="00000048" w14:textId="77777777" w:rsidR="001200BA" w:rsidRPr="00D8047B" w:rsidRDefault="00B07944">
      <w:pPr>
        <w:pBdr>
          <w:top w:val="nil"/>
          <w:left w:val="nil"/>
          <w:bottom w:val="nil"/>
          <w:right w:val="nil"/>
          <w:between w:val="nil"/>
        </w:pBdr>
        <w:tabs>
          <w:tab w:val="left" w:pos="284"/>
          <w:tab w:val="left" w:pos="426"/>
          <w:tab w:val="left" w:pos="567"/>
          <w:tab w:val="left" w:pos="709"/>
          <w:tab w:val="left" w:pos="993"/>
          <w:tab w:val="left" w:pos="1134"/>
          <w:tab w:val="left" w:pos="1276"/>
        </w:tabs>
        <w:spacing w:after="0" w:line="240" w:lineRule="auto"/>
        <w:ind w:firstLine="567"/>
        <w:jc w:val="both"/>
        <w:rPr>
          <w:rFonts w:ascii="Times New Roman" w:eastAsia="Times New Roman" w:hAnsi="Times New Roman" w:cs="Times New Roman"/>
          <w:color w:val="000000"/>
          <w:sz w:val="24"/>
          <w:szCs w:val="24"/>
        </w:rPr>
      </w:pPr>
      <w:r w:rsidRPr="00D8047B">
        <w:rPr>
          <w:rFonts w:ascii="Times New Roman" w:eastAsia="Times New Roman" w:hAnsi="Times New Roman" w:cs="Times New Roman"/>
          <w:color w:val="000000"/>
          <w:sz w:val="24"/>
          <w:szCs w:val="24"/>
        </w:rPr>
        <w:t>2) совершения Клиентом действий, противоречащих условиям п. 4.3. Пользовательского соглашения.</w:t>
      </w:r>
    </w:p>
    <w:p w14:paraId="00000049" w14:textId="77777777" w:rsidR="001200BA" w:rsidRPr="00D8047B" w:rsidRDefault="001200BA">
      <w:pPr>
        <w:pBdr>
          <w:top w:val="nil"/>
          <w:left w:val="nil"/>
          <w:bottom w:val="nil"/>
          <w:right w:val="nil"/>
          <w:between w:val="nil"/>
        </w:pBdr>
        <w:tabs>
          <w:tab w:val="left" w:pos="284"/>
          <w:tab w:val="left" w:pos="426"/>
          <w:tab w:val="left" w:pos="567"/>
          <w:tab w:val="left" w:pos="709"/>
          <w:tab w:val="left" w:pos="993"/>
          <w:tab w:val="left" w:pos="1134"/>
          <w:tab w:val="left" w:pos="1276"/>
        </w:tabs>
        <w:spacing w:after="0" w:line="240" w:lineRule="auto"/>
        <w:ind w:firstLine="567"/>
        <w:jc w:val="both"/>
        <w:rPr>
          <w:rFonts w:ascii="Times New Roman" w:eastAsia="Times New Roman" w:hAnsi="Times New Roman" w:cs="Times New Roman"/>
          <w:color w:val="000000"/>
          <w:sz w:val="24"/>
          <w:szCs w:val="24"/>
        </w:rPr>
      </w:pPr>
    </w:p>
    <w:p w14:paraId="0000004A" w14:textId="77777777" w:rsidR="001200BA" w:rsidRPr="00D8047B" w:rsidRDefault="00B07944">
      <w:pPr>
        <w:numPr>
          <w:ilvl w:val="1"/>
          <w:numId w:val="2"/>
        </w:numPr>
        <w:pBdr>
          <w:top w:val="nil"/>
          <w:left w:val="nil"/>
          <w:bottom w:val="nil"/>
          <w:right w:val="nil"/>
          <w:between w:val="nil"/>
        </w:pBdr>
        <w:tabs>
          <w:tab w:val="left" w:pos="284"/>
          <w:tab w:val="left" w:pos="426"/>
          <w:tab w:val="left" w:pos="567"/>
          <w:tab w:val="left" w:pos="709"/>
          <w:tab w:val="left" w:pos="993"/>
          <w:tab w:val="left" w:pos="1134"/>
          <w:tab w:val="left" w:pos="1276"/>
          <w:tab w:val="left" w:pos="9356"/>
        </w:tabs>
        <w:spacing w:after="0" w:line="240" w:lineRule="auto"/>
        <w:ind w:left="0" w:firstLine="567"/>
        <w:jc w:val="both"/>
        <w:rPr>
          <w:rFonts w:ascii="Times New Roman" w:eastAsia="Times New Roman" w:hAnsi="Times New Roman" w:cs="Times New Roman"/>
          <w:color w:val="000000"/>
          <w:sz w:val="24"/>
          <w:szCs w:val="24"/>
        </w:rPr>
      </w:pPr>
      <w:r w:rsidRPr="00D8047B">
        <w:rPr>
          <w:rFonts w:ascii="Times New Roman" w:eastAsia="Times New Roman" w:hAnsi="Times New Roman" w:cs="Times New Roman"/>
          <w:b/>
          <w:color w:val="000000"/>
          <w:sz w:val="24"/>
          <w:szCs w:val="24"/>
        </w:rPr>
        <w:t xml:space="preserve">Оператор обязуется: </w:t>
      </w:r>
    </w:p>
    <w:p w14:paraId="0000004B" w14:textId="109823A2" w:rsidR="001200BA" w:rsidRPr="00D8047B" w:rsidRDefault="00B07944">
      <w:pPr>
        <w:widowControl w:val="0"/>
        <w:numPr>
          <w:ilvl w:val="2"/>
          <w:numId w:val="2"/>
        </w:numPr>
        <w:tabs>
          <w:tab w:val="left" w:pos="0"/>
          <w:tab w:val="left" w:pos="1134"/>
          <w:tab w:val="left" w:pos="1276"/>
        </w:tabs>
        <w:spacing w:after="0" w:line="240" w:lineRule="auto"/>
        <w:ind w:left="0" w:firstLine="567"/>
        <w:jc w:val="both"/>
        <w:rPr>
          <w:rFonts w:ascii="Times New Roman" w:eastAsia="Times New Roman" w:hAnsi="Times New Roman" w:cs="Times New Roman"/>
          <w:sz w:val="24"/>
          <w:szCs w:val="24"/>
        </w:rPr>
      </w:pPr>
      <w:r w:rsidRPr="00D8047B">
        <w:rPr>
          <w:rFonts w:ascii="Times New Roman" w:eastAsia="Times New Roman" w:hAnsi="Times New Roman" w:cs="Times New Roman"/>
          <w:sz w:val="24"/>
          <w:szCs w:val="24"/>
        </w:rPr>
        <w:t xml:space="preserve">обеспечивать работоспособность Market в режиме 24/7, круглосуточную доступность Market для предоставления Клиентами </w:t>
      </w:r>
      <w:r w:rsidR="00E833B7" w:rsidRPr="00D8047B">
        <w:rPr>
          <w:rFonts w:ascii="Times New Roman" w:eastAsia="Times New Roman" w:hAnsi="Times New Roman" w:cs="Times New Roman"/>
          <w:sz w:val="24"/>
          <w:szCs w:val="24"/>
        </w:rPr>
        <w:t>Услуги</w:t>
      </w:r>
      <w:r w:rsidRPr="00D8047B">
        <w:rPr>
          <w:rFonts w:ascii="Times New Roman" w:eastAsia="Times New Roman" w:hAnsi="Times New Roman" w:cs="Times New Roman"/>
          <w:sz w:val="24"/>
          <w:szCs w:val="24"/>
        </w:rPr>
        <w:t xml:space="preserve"> посредством Market за исключением времени проведения профилактических, технических и аварийных работ;</w:t>
      </w:r>
    </w:p>
    <w:p w14:paraId="0000004C" w14:textId="77777777" w:rsidR="001200BA" w:rsidRPr="00D8047B" w:rsidRDefault="00B07944">
      <w:pPr>
        <w:widowControl w:val="0"/>
        <w:numPr>
          <w:ilvl w:val="2"/>
          <w:numId w:val="2"/>
        </w:numPr>
        <w:tabs>
          <w:tab w:val="left" w:pos="0"/>
          <w:tab w:val="left" w:pos="1134"/>
          <w:tab w:val="left" w:pos="1276"/>
        </w:tabs>
        <w:spacing w:after="0" w:line="240" w:lineRule="auto"/>
        <w:ind w:left="0" w:firstLine="567"/>
        <w:jc w:val="both"/>
        <w:rPr>
          <w:rFonts w:ascii="Times New Roman" w:eastAsia="Times New Roman" w:hAnsi="Times New Roman" w:cs="Times New Roman"/>
          <w:sz w:val="24"/>
          <w:szCs w:val="24"/>
        </w:rPr>
      </w:pPr>
      <w:bookmarkStart w:id="13" w:name="_2s8eyo1" w:colFirst="0" w:colLast="0"/>
      <w:bookmarkEnd w:id="13"/>
      <w:r w:rsidRPr="00D8047B">
        <w:rPr>
          <w:rFonts w:ascii="Times New Roman" w:eastAsia="Times New Roman" w:hAnsi="Times New Roman" w:cs="Times New Roman"/>
          <w:sz w:val="24"/>
          <w:szCs w:val="24"/>
        </w:rPr>
        <w:t>гарантировать что все Клиенты верифицированы и являются пользователями продуктов Оператора;</w:t>
      </w:r>
    </w:p>
    <w:p w14:paraId="0000004D" w14:textId="7018F56B" w:rsidR="001200BA" w:rsidRPr="00D8047B" w:rsidRDefault="00B07944">
      <w:pPr>
        <w:widowControl w:val="0"/>
        <w:numPr>
          <w:ilvl w:val="2"/>
          <w:numId w:val="2"/>
        </w:numPr>
        <w:tabs>
          <w:tab w:val="left" w:pos="0"/>
          <w:tab w:val="left" w:pos="1134"/>
          <w:tab w:val="left" w:pos="1276"/>
        </w:tabs>
        <w:spacing w:after="0" w:line="240" w:lineRule="auto"/>
        <w:ind w:left="0" w:firstLine="567"/>
        <w:jc w:val="both"/>
        <w:rPr>
          <w:rFonts w:ascii="Times New Roman" w:eastAsia="Times New Roman" w:hAnsi="Times New Roman" w:cs="Times New Roman"/>
          <w:sz w:val="24"/>
          <w:szCs w:val="24"/>
        </w:rPr>
      </w:pPr>
      <w:r w:rsidRPr="00D8047B">
        <w:rPr>
          <w:rFonts w:ascii="Times New Roman" w:eastAsia="Times New Roman" w:hAnsi="Times New Roman" w:cs="Times New Roman"/>
          <w:sz w:val="24"/>
          <w:szCs w:val="24"/>
        </w:rPr>
        <w:t>не разглашать коммерческую, служебную, финансовую информацию, за исключением общедоступной, полученную от Клиентов, разглашение такой информации может осуществляться с письменного согласия Клиента, либо, когда это предусмотрено Пользовательским соглашением.</w:t>
      </w:r>
    </w:p>
    <w:p w14:paraId="0000004E" w14:textId="77777777" w:rsidR="001200BA" w:rsidRPr="00D8047B" w:rsidRDefault="001200BA">
      <w:pPr>
        <w:widowControl w:val="0"/>
        <w:tabs>
          <w:tab w:val="left" w:pos="0"/>
          <w:tab w:val="left" w:pos="1134"/>
          <w:tab w:val="left" w:pos="1276"/>
        </w:tabs>
        <w:spacing w:after="0" w:line="240" w:lineRule="auto"/>
        <w:ind w:left="567"/>
        <w:jc w:val="both"/>
        <w:rPr>
          <w:rFonts w:ascii="Times New Roman" w:eastAsia="Times New Roman" w:hAnsi="Times New Roman" w:cs="Times New Roman"/>
          <w:sz w:val="24"/>
          <w:szCs w:val="24"/>
        </w:rPr>
      </w:pPr>
    </w:p>
    <w:p w14:paraId="0000004F" w14:textId="0653B44D" w:rsidR="001200BA" w:rsidRPr="00D8047B" w:rsidRDefault="00B07944">
      <w:pPr>
        <w:keepNext/>
        <w:numPr>
          <w:ilvl w:val="0"/>
          <w:numId w:val="2"/>
        </w:numPr>
        <w:pBdr>
          <w:top w:val="nil"/>
          <w:left w:val="nil"/>
          <w:bottom w:val="nil"/>
          <w:right w:val="nil"/>
          <w:between w:val="nil"/>
        </w:pBdr>
        <w:tabs>
          <w:tab w:val="left" w:pos="284"/>
          <w:tab w:val="left" w:pos="426"/>
          <w:tab w:val="left" w:pos="567"/>
          <w:tab w:val="left" w:pos="709"/>
          <w:tab w:val="left" w:pos="993"/>
          <w:tab w:val="left" w:pos="1134"/>
        </w:tabs>
        <w:spacing w:after="0" w:line="240" w:lineRule="auto"/>
        <w:ind w:left="0" w:firstLine="0"/>
        <w:jc w:val="center"/>
        <w:rPr>
          <w:rFonts w:ascii="Times New Roman" w:hAnsi="Times New Roman" w:cs="Times New Roman"/>
          <w:color w:val="000000"/>
          <w:sz w:val="24"/>
          <w:szCs w:val="24"/>
        </w:rPr>
      </w:pPr>
      <w:r w:rsidRPr="00D8047B">
        <w:rPr>
          <w:rFonts w:ascii="Times New Roman" w:eastAsia="Times New Roman" w:hAnsi="Times New Roman" w:cs="Times New Roman"/>
          <w:b/>
          <w:color w:val="000000"/>
          <w:sz w:val="24"/>
          <w:szCs w:val="24"/>
        </w:rPr>
        <w:t xml:space="preserve">Финансовые условия </w:t>
      </w:r>
    </w:p>
    <w:p w14:paraId="00000050" w14:textId="6F5E2C03" w:rsidR="001200BA" w:rsidRPr="00D8047B" w:rsidRDefault="00B07944">
      <w:pPr>
        <w:keepNext/>
        <w:widowControl w:val="0"/>
        <w:numPr>
          <w:ilvl w:val="1"/>
          <w:numId w:val="2"/>
        </w:numPr>
        <w:tabs>
          <w:tab w:val="left" w:pos="284"/>
          <w:tab w:val="left" w:pos="426"/>
          <w:tab w:val="left" w:pos="567"/>
          <w:tab w:val="left" w:pos="709"/>
          <w:tab w:val="left" w:pos="993"/>
          <w:tab w:val="left" w:pos="1134"/>
        </w:tabs>
        <w:spacing w:after="0" w:line="240" w:lineRule="auto"/>
        <w:ind w:left="0" w:firstLine="567"/>
        <w:jc w:val="both"/>
        <w:rPr>
          <w:rFonts w:ascii="Times New Roman" w:eastAsia="Times New Roman" w:hAnsi="Times New Roman" w:cs="Times New Roman"/>
          <w:sz w:val="24"/>
          <w:szCs w:val="24"/>
        </w:rPr>
      </w:pPr>
      <w:r w:rsidRPr="00D8047B">
        <w:rPr>
          <w:rFonts w:ascii="Times New Roman" w:eastAsia="Times New Roman" w:hAnsi="Times New Roman" w:cs="Times New Roman"/>
          <w:sz w:val="24"/>
          <w:szCs w:val="24"/>
        </w:rPr>
        <w:t xml:space="preserve">Стоимость пользования </w:t>
      </w:r>
      <w:bookmarkStart w:id="14" w:name="_Hlk170229574"/>
      <w:r w:rsidR="00AF7D8E" w:rsidRPr="00D8047B">
        <w:rPr>
          <w:rFonts w:ascii="Times New Roman" w:eastAsia="Times New Roman" w:hAnsi="Times New Roman" w:cs="Times New Roman"/>
          <w:sz w:val="24"/>
          <w:szCs w:val="24"/>
        </w:rPr>
        <w:t>Market</w:t>
      </w:r>
      <w:r w:rsidR="00AF7D8E" w:rsidRPr="00D8047B" w:rsidDel="00AF7D8E">
        <w:rPr>
          <w:rFonts w:ascii="Times New Roman" w:eastAsia="Times New Roman" w:hAnsi="Times New Roman" w:cs="Times New Roman"/>
          <w:sz w:val="24"/>
          <w:szCs w:val="24"/>
        </w:rPr>
        <w:t xml:space="preserve"> </w:t>
      </w:r>
      <w:bookmarkEnd w:id="14"/>
      <w:r w:rsidR="002E09A8" w:rsidRPr="00D8047B">
        <w:rPr>
          <w:rFonts w:ascii="Times New Roman" w:eastAsia="Times New Roman" w:hAnsi="Times New Roman" w:cs="Times New Roman"/>
          <w:sz w:val="24"/>
          <w:szCs w:val="24"/>
        </w:rPr>
        <w:t xml:space="preserve">и прядок оплаты </w:t>
      </w:r>
      <w:r w:rsidRPr="00D8047B">
        <w:rPr>
          <w:rFonts w:ascii="Times New Roman" w:eastAsia="Times New Roman" w:hAnsi="Times New Roman" w:cs="Times New Roman"/>
          <w:sz w:val="24"/>
          <w:szCs w:val="24"/>
        </w:rPr>
        <w:t xml:space="preserve">определяется индивидуально Оператором в заключаемом Сторонами договоре присоединения, исходя из сложности и условий </w:t>
      </w:r>
      <w:bookmarkStart w:id="15" w:name="_Hlk170230164"/>
      <w:r w:rsidRPr="00D8047B">
        <w:rPr>
          <w:rFonts w:ascii="Times New Roman" w:eastAsia="Times New Roman" w:hAnsi="Times New Roman" w:cs="Times New Roman"/>
          <w:sz w:val="24"/>
          <w:szCs w:val="24"/>
        </w:rPr>
        <w:t xml:space="preserve">технического задания на размещение </w:t>
      </w:r>
      <w:r w:rsidR="00E833B7" w:rsidRPr="00D8047B">
        <w:rPr>
          <w:rFonts w:ascii="Times New Roman" w:eastAsia="Times New Roman" w:hAnsi="Times New Roman" w:cs="Times New Roman"/>
          <w:sz w:val="24"/>
          <w:szCs w:val="24"/>
        </w:rPr>
        <w:t>Услуги</w:t>
      </w:r>
      <w:r w:rsidRPr="00D8047B">
        <w:rPr>
          <w:rFonts w:ascii="Times New Roman" w:eastAsia="Times New Roman" w:hAnsi="Times New Roman" w:cs="Times New Roman"/>
          <w:sz w:val="24"/>
          <w:szCs w:val="24"/>
        </w:rPr>
        <w:t xml:space="preserve"> на Market</w:t>
      </w:r>
      <w:bookmarkEnd w:id="15"/>
      <w:r w:rsidRPr="00D8047B">
        <w:rPr>
          <w:rFonts w:ascii="Times New Roman" w:eastAsia="Times New Roman" w:hAnsi="Times New Roman" w:cs="Times New Roman"/>
          <w:sz w:val="24"/>
          <w:szCs w:val="24"/>
        </w:rPr>
        <w:t>.</w:t>
      </w:r>
    </w:p>
    <w:p w14:paraId="00000054" w14:textId="77777777" w:rsidR="001200BA" w:rsidRPr="00D8047B" w:rsidRDefault="001200BA">
      <w:pPr>
        <w:widowControl w:val="0"/>
        <w:tabs>
          <w:tab w:val="left" w:pos="284"/>
          <w:tab w:val="left" w:pos="426"/>
          <w:tab w:val="left" w:pos="567"/>
          <w:tab w:val="left" w:pos="709"/>
          <w:tab w:val="left" w:pos="993"/>
          <w:tab w:val="left" w:pos="1134"/>
        </w:tabs>
        <w:spacing w:after="0" w:line="240" w:lineRule="auto"/>
        <w:jc w:val="both"/>
        <w:rPr>
          <w:rFonts w:ascii="Times New Roman" w:eastAsia="Times New Roman" w:hAnsi="Times New Roman" w:cs="Times New Roman"/>
          <w:sz w:val="24"/>
          <w:szCs w:val="24"/>
        </w:rPr>
      </w:pPr>
      <w:bookmarkStart w:id="16" w:name="_17dp8vu" w:colFirst="0" w:colLast="0"/>
      <w:bookmarkEnd w:id="16"/>
    </w:p>
    <w:p w14:paraId="00000055" w14:textId="77777777" w:rsidR="001200BA" w:rsidRPr="00D8047B" w:rsidRDefault="00B07944">
      <w:pPr>
        <w:numPr>
          <w:ilvl w:val="0"/>
          <w:numId w:val="2"/>
        </w:numPr>
        <w:pBdr>
          <w:top w:val="nil"/>
          <w:left w:val="nil"/>
          <w:bottom w:val="nil"/>
          <w:right w:val="nil"/>
          <w:between w:val="nil"/>
        </w:pBdr>
        <w:tabs>
          <w:tab w:val="left" w:pos="284"/>
          <w:tab w:val="left" w:pos="426"/>
          <w:tab w:val="left" w:pos="567"/>
          <w:tab w:val="left" w:pos="709"/>
          <w:tab w:val="left" w:pos="993"/>
          <w:tab w:val="left" w:pos="1134"/>
        </w:tabs>
        <w:spacing w:after="0" w:line="240" w:lineRule="auto"/>
        <w:ind w:left="0" w:firstLine="0"/>
        <w:jc w:val="center"/>
        <w:rPr>
          <w:rFonts w:ascii="Times New Roman" w:hAnsi="Times New Roman" w:cs="Times New Roman"/>
          <w:color w:val="000000"/>
          <w:sz w:val="24"/>
          <w:szCs w:val="24"/>
        </w:rPr>
      </w:pPr>
      <w:r w:rsidRPr="00D8047B">
        <w:rPr>
          <w:rFonts w:ascii="Times New Roman" w:eastAsia="Times New Roman" w:hAnsi="Times New Roman" w:cs="Times New Roman"/>
          <w:b/>
          <w:color w:val="000000"/>
          <w:sz w:val="24"/>
          <w:szCs w:val="24"/>
        </w:rPr>
        <w:t>Ответственность Сторон</w:t>
      </w:r>
    </w:p>
    <w:p w14:paraId="00000056" w14:textId="77777777" w:rsidR="001200BA" w:rsidRPr="00D8047B" w:rsidRDefault="00B07944">
      <w:pPr>
        <w:widowControl w:val="0"/>
        <w:numPr>
          <w:ilvl w:val="1"/>
          <w:numId w:val="2"/>
        </w:numPr>
        <w:pBdr>
          <w:top w:val="nil"/>
          <w:left w:val="nil"/>
          <w:bottom w:val="nil"/>
          <w:right w:val="nil"/>
          <w:between w:val="nil"/>
        </w:pBdr>
        <w:tabs>
          <w:tab w:val="left" w:pos="709"/>
          <w:tab w:val="left" w:pos="851"/>
          <w:tab w:val="left" w:pos="993"/>
          <w:tab w:val="left" w:pos="1276"/>
          <w:tab w:val="left" w:pos="1560"/>
        </w:tabs>
        <w:spacing w:after="0" w:line="240" w:lineRule="auto"/>
        <w:ind w:left="0" w:firstLine="567"/>
        <w:jc w:val="both"/>
        <w:rPr>
          <w:rFonts w:ascii="Times New Roman" w:eastAsia="Times New Roman" w:hAnsi="Times New Roman" w:cs="Times New Roman"/>
          <w:color w:val="000000"/>
          <w:sz w:val="24"/>
          <w:szCs w:val="24"/>
        </w:rPr>
      </w:pPr>
      <w:r w:rsidRPr="00D8047B">
        <w:rPr>
          <w:rFonts w:ascii="Times New Roman" w:eastAsia="Times New Roman" w:hAnsi="Times New Roman" w:cs="Times New Roman"/>
          <w:color w:val="000000"/>
          <w:sz w:val="24"/>
          <w:szCs w:val="24"/>
        </w:rPr>
        <w:t>Стороны несут ответственность за неисполнение или ненадлежащее исполнение обязательств по Пользовательскому соглашению в соответствии с законодательством Республики Казахстан.</w:t>
      </w:r>
    </w:p>
    <w:p w14:paraId="00000057" w14:textId="77777777" w:rsidR="001200BA" w:rsidRPr="00D8047B" w:rsidRDefault="00B07944">
      <w:pPr>
        <w:widowControl w:val="0"/>
        <w:numPr>
          <w:ilvl w:val="1"/>
          <w:numId w:val="2"/>
        </w:numPr>
        <w:pBdr>
          <w:top w:val="nil"/>
          <w:left w:val="nil"/>
          <w:bottom w:val="nil"/>
          <w:right w:val="nil"/>
          <w:between w:val="nil"/>
        </w:pBdr>
        <w:tabs>
          <w:tab w:val="left" w:pos="709"/>
          <w:tab w:val="left" w:pos="851"/>
          <w:tab w:val="left" w:pos="993"/>
          <w:tab w:val="left" w:pos="1276"/>
          <w:tab w:val="left" w:pos="1560"/>
        </w:tabs>
        <w:spacing w:after="0" w:line="240" w:lineRule="auto"/>
        <w:ind w:left="0" w:firstLine="567"/>
        <w:jc w:val="both"/>
        <w:rPr>
          <w:rFonts w:ascii="Times New Roman" w:eastAsia="Times New Roman" w:hAnsi="Times New Roman" w:cs="Times New Roman"/>
          <w:color w:val="000000"/>
          <w:sz w:val="24"/>
          <w:szCs w:val="24"/>
        </w:rPr>
      </w:pPr>
      <w:r w:rsidRPr="00D8047B">
        <w:rPr>
          <w:rFonts w:ascii="Times New Roman" w:eastAsia="Times New Roman" w:hAnsi="Times New Roman" w:cs="Times New Roman"/>
          <w:color w:val="000000"/>
          <w:sz w:val="24"/>
          <w:szCs w:val="24"/>
        </w:rPr>
        <w:t>Оператор несет ответственность за бесперебойное функционирование Market за исключением случаев, указанных в п.6.4 Пользовательского соглашения.</w:t>
      </w:r>
    </w:p>
    <w:p w14:paraId="00000058" w14:textId="77777777" w:rsidR="001200BA" w:rsidRPr="00D8047B" w:rsidRDefault="00B07944">
      <w:pPr>
        <w:widowControl w:val="0"/>
        <w:numPr>
          <w:ilvl w:val="1"/>
          <w:numId w:val="2"/>
        </w:numPr>
        <w:pBdr>
          <w:top w:val="nil"/>
          <w:left w:val="nil"/>
          <w:bottom w:val="nil"/>
          <w:right w:val="nil"/>
          <w:between w:val="nil"/>
        </w:pBdr>
        <w:tabs>
          <w:tab w:val="left" w:pos="709"/>
          <w:tab w:val="left" w:pos="851"/>
          <w:tab w:val="left" w:pos="993"/>
          <w:tab w:val="left" w:pos="1276"/>
          <w:tab w:val="left" w:pos="1560"/>
        </w:tabs>
        <w:spacing w:after="0" w:line="240" w:lineRule="auto"/>
        <w:ind w:left="0" w:firstLine="567"/>
        <w:jc w:val="both"/>
        <w:rPr>
          <w:rFonts w:ascii="Times New Roman" w:eastAsia="Times New Roman" w:hAnsi="Times New Roman" w:cs="Times New Roman"/>
          <w:color w:val="000000"/>
          <w:sz w:val="24"/>
          <w:szCs w:val="24"/>
        </w:rPr>
      </w:pPr>
      <w:r w:rsidRPr="00D8047B">
        <w:rPr>
          <w:rFonts w:ascii="Times New Roman" w:eastAsia="Times New Roman" w:hAnsi="Times New Roman" w:cs="Times New Roman"/>
          <w:color w:val="000000"/>
          <w:sz w:val="24"/>
          <w:szCs w:val="24"/>
        </w:rPr>
        <w:lastRenderedPageBreak/>
        <w:t>Клиент несет ответственность:</w:t>
      </w:r>
    </w:p>
    <w:p w14:paraId="00000059" w14:textId="77777777" w:rsidR="001200BA" w:rsidRPr="00D8047B" w:rsidRDefault="00B07944">
      <w:pPr>
        <w:widowControl w:val="0"/>
        <w:numPr>
          <w:ilvl w:val="2"/>
          <w:numId w:val="2"/>
        </w:numPr>
        <w:pBdr>
          <w:top w:val="nil"/>
          <w:left w:val="nil"/>
          <w:bottom w:val="nil"/>
          <w:right w:val="nil"/>
          <w:between w:val="nil"/>
        </w:pBdr>
        <w:tabs>
          <w:tab w:val="left" w:pos="709"/>
          <w:tab w:val="left" w:pos="851"/>
          <w:tab w:val="left" w:pos="993"/>
          <w:tab w:val="left" w:pos="1276"/>
          <w:tab w:val="left" w:pos="1560"/>
        </w:tabs>
        <w:spacing w:after="0" w:line="240" w:lineRule="auto"/>
        <w:ind w:left="0" w:firstLine="567"/>
        <w:jc w:val="both"/>
        <w:rPr>
          <w:rFonts w:ascii="Times New Roman" w:eastAsia="Times New Roman" w:hAnsi="Times New Roman" w:cs="Times New Roman"/>
          <w:sz w:val="24"/>
          <w:szCs w:val="24"/>
        </w:rPr>
      </w:pPr>
      <w:r w:rsidRPr="00D8047B">
        <w:rPr>
          <w:rFonts w:ascii="Times New Roman" w:eastAsia="Times New Roman" w:hAnsi="Times New Roman" w:cs="Times New Roman"/>
          <w:color w:val="000000"/>
          <w:sz w:val="24"/>
          <w:szCs w:val="24"/>
        </w:rPr>
        <w:t xml:space="preserve"> за достоверность, правомерность размещения и актуальность любой информации, размещенной им на Market, а также наличие лицензий, разрешений и/или иных документов, требуемых для оказания Услуг, согласно требованиям действующего законодательства Республики Казахстан.</w:t>
      </w:r>
    </w:p>
    <w:p w14:paraId="0000005A" w14:textId="62F94F87" w:rsidR="001200BA" w:rsidRPr="00D8047B" w:rsidRDefault="00B07944">
      <w:pPr>
        <w:widowControl w:val="0"/>
        <w:numPr>
          <w:ilvl w:val="2"/>
          <w:numId w:val="2"/>
        </w:numPr>
        <w:pBdr>
          <w:top w:val="nil"/>
          <w:left w:val="nil"/>
          <w:bottom w:val="nil"/>
          <w:right w:val="nil"/>
          <w:between w:val="nil"/>
        </w:pBdr>
        <w:tabs>
          <w:tab w:val="left" w:pos="709"/>
          <w:tab w:val="left" w:pos="851"/>
          <w:tab w:val="left" w:pos="993"/>
          <w:tab w:val="left" w:pos="1276"/>
          <w:tab w:val="left" w:pos="1560"/>
        </w:tabs>
        <w:spacing w:after="0" w:line="240" w:lineRule="auto"/>
        <w:ind w:left="0" w:firstLine="567"/>
        <w:jc w:val="both"/>
        <w:rPr>
          <w:rFonts w:ascii="Times New Roman" w:eastAsia="Times New Roman" w:hAnsi="Times New Roman" w:cs="Times New Roman"/>
          <w:sz w:val="24"/>
          <w:szCs w:val="24"/>
        </w:rPr>
      </w:pPr>
      <w:r w:rsidRPr="00D8047B">
        <w:rPr>
          <w:rFonts w:ascii="Times New Roman" w:eastAsia="Times New Roman" w:hAnsi="Times New Roman" w:cs="Times New Roman"/>
          <w:color w:val="000000"/>
          <w:sz w:val="24"/>
          <w:szCs w:val="24"/>
        </w:rPr>
        <w:t xml:space="preserve"> за несвоевременную оплату Оператору в случае, если условиями договора присоединения предусмотрена оплата за услуги Оператора по размещению </w:t>
      </w:r>
      <w:r w:rsidR="00E833B7" w:rsidRPr="00D8047B">
        <w:rPr>
          <w:rFonts w:ascii="Times New Roman" w:eastAsia="Times New Roman" w:hAnsi="Times New Roman" w:cs="Times New Roman"/>
          <w:color w:val="000000"/>
          <w:sz w:val="24"/>
          <w:szCs w:val="24"/>
        </w:rPr>
        <w:t>Услуги</w:t>
      </w:r>
      <w:r w:rsidRPr="00D8047B">
        <w:rPr>
          <w:rFonts w:ascii="Times New Roman" w:eastAsia="Times New Roman" w:hAnsi="Times New Roman" w:cs="Times New Roman"/>
          <w:color w:val="000000"/>
          <w:sz w:val="24"/>
          <w:szCs w:val="24"/>
        </w:rPr>
        <w:t xml:space="preserve"> на Market в размере и порядке, указанных в договоре присоединения. </w:t>
      </w:r>
    </w:p>
    <w:p w14:paraId="0000005B" w14:textId="77777777" w:rsidR="001200BA" w:rsidRPr="00D8047B" w:rsidRDefault="00B07944">
      <w:pPr>
        <w:widowControl w:val="0"/>
        <w:numPr>
          <w:ilvl w:val="2"/>
          <w:numId w:val="2"/>
        </w:numPr>
        <w:pBdr>
          <w:top w:val="nil"/>
          <w:left w:val="nil"/>
          <w:bottom w:val="nil"/>
          <w:right w:val="nil"/>
          <w:between w:val="nil"/>
        </w:pBdr>
        <w:tabs>
          <w:tab w:val="left" w:pos="709"/>
          <w:tab w:val="left" w:pos="851"/>
          <w:tab w:val="left" w:pos="993"/>
          <w:tab w:val="left" w:pos="1276"/>
          <w:tab w:val="left" w:pos="1560"/>
        </w:tabs>
        <w:spacing w:after="0" w:line="240" w:lineRule="auto"/>
        <w:ind w:left="0" w:firstLine="567"/>
        <w:jc w:val="both"/>
        <w:rPr>
          <w:rFonts w:ascii="Times New Roman" w:eastAsia="Times New Roman" w:hAnsi="Times New Roman" w:cs="Times New Roman"/>
          <w:sz w:val="24"/>
          <w:szCs w:val="24"/>
        </w:rPr>
      </w:pPr>
      <w:r w:rsidRPr="00D8047B">
        <w:rPr>
          <w:rFonts w:ascii="Times New Roman" w:eastAsia="Times New Roman" w:hAnsi="Times New Roman" w:cs="Times New Roman"/>
          <w:color w:val="000000"/>
          <w:sz w:val="24"/>
          <w:szCs w:val="24"/>
        </w:rPr>
        <w:t xml:space="preserve">за нарушение условий Пользовательского соглашения, а также авторских и интеллектуальных прав Оператора в размере причиненного реального ущерба Оператору. </w:t>
      </w:r>
    </w:p>
    <w:p w14:paraId="0000005C" w14:textId="77777777" w:rsidR="001200BA" w:rsidRPr="00D8047B" w:rsidRDefault="00B07944">
      <w:pPr>
        <w:widowControl w:val="0"/>
        <w:numPr>
          <w:ilvl w:val="2"/>
          <w:numId w:val="2"/>
        </w:numPr>
        <w:pBdr>
          <w:top w:val="nil"/>
          <w:left w:val="nil"/>
          <w:bottom w:val="nil"/>
          <w:right w:val="nil"/>
          <w:between w:val="nil"/>
        </w:pBdr>
        <w:tabs>
          <w:tab w:val="left" w:pos="709"/>
          <w:tab w:val="left" w:pos="851"/>
          <w:tab w:val="left" w:pos="993"/>
          <w:tab w:val="left" w:pos="1276"/>
          <w:tab w:val="left" w:pos="1560"/>
        </w:tabs>
        <w:spacing w:after="0" w:line="240" w:lineRule="auto"/>
        <w:ind w:left="0" w:firstLine="567"/>
        <w:jc w:val="both"/>
        <w:rPr>
          <w:rFonts w:ascii="Times New Roman" w:eastAsia="Times New Roman" w:hAnsi="Times New Roman" w:cs="Times New Roman"/>
          <w:sz w:val="24"/>
          <w:szCs w:val="24"/>
        </w:rPr>
      </w:pPr>
      <w:r w:rsidRPr="00D8047B">
        <w:rPr>
          <w:rFonts w:ascii="Times New Roman" w:eastAsia="Times New Roman" w:hAnsi="Times New Roman" w:cs="Times New Roman"/>
          <w:color w:val="000000"/>
          <w:sz w:val="24"/>
          <w:szCs w:val="24"/>
        </w:rPr>
        <w:t>за совершение обманных, неправомерных или неэтичных действий, которые могут нанести/нанесли имущественный или репутационный вред Оператору и/или Market.</w:t>
      </w:r>
    </w:p>
    <w:p w14:paraId="0000005D" w14:textId="77777777" w:rsidR="001200BA" w:rsidRPr="00D8047B" w:rsidRDefault="00B07944">
      <w:pPr>
        <w:widowControl w:val="0"/>
        <w:numPr>
          <w:ilvl w:val="2"/>
          <w:numId w:val="2"/>
        </w:numPr>
        <w:pBdr>
          <w:top w:val="nil"/>
          <w:left w:val="nil"/>
          <w:bottom w:val="nil"/>
          <w:right w:val="nil"/>
          <w:between w:val="nil"/>
        </w:pBdr>
        <w:tabs>
          <w:tab w:val="left" w:pos="709"/>
          <w:tab w:val="left" w:pos="851"/>
          <w:tab w:val="left" w:pos="993"/>
          <w:tab w:val="left" w:pos="1276"/>
          <w:tab w:val="left" w:pos="1560"/>
        </w:tabs>
        <w:spacing w:after="0" w:line="240" w:lineRule="auto"/>
        <w:ind w:left="0" w:firstLine="567"/>
        <w:jc w:val="both"/>
        <w:rPr>
          <w:rFonts w:ascii="Times New Roman" w:eastAsia="Times New Roman" w:hAnsi="Times New Roman" w:cs="Times New Roman"/>
          <w:sz w:val="24"/>
          <w:szCs w:val="24"/>
        </w:rPr>
      </w:pPr>
      <w:r w:rsidRPr="00D8047B">
        <w:rPr>
          <w:rFonts w:ascii="Times New Roman" w:eastAsia="Times New Roman" w:hAnsi="Times New Roman" w:cs="Times New Roman"/>
          <w:color w:val="000000"/>
          <w:sz w:val="24"/>
          <w:szCs w:val="24"/>
        </w:rPr>
        <w:t>Клиент обязуется возместить Оператору все убытки, связанные с какими-либо судебными делами и претензиями, которые были выдвинуты против Оператора в результате недобросовестной деятельности, бездеятельности или небрежности Клиента, а также принять участие в разрешении таких претензий и в судебных разбирательствах.</w:t>
      </w:r>
    </w:p>
    <w:p w14:paraId="0000005E" w14:textId="77777777" w:rsidR="001200BA" w:rsidRPr="00D8047B" w:rsidRDefault="00B07944">
      <w:pPr>
        <w:widowControl w:val="0"/>
        <w:numPr>
          <w:ilvl w:val="1"/>
          <w:numId w:val="2"/>
        </w:numPr>
        <w:pBdr>
          <w:top w:val="nil"/>
          <w:left w:val="nil"/>
          <w:bottom w:val="nil"/>
          <w:right w:val="nil"/>
          <w:between w:val="nil"/>
        </w:pBdr>
        <w:tabs>
          <w:tab w:val="left" w:pos="709"/>
          <w:tab w:val="left" w:pos="851"/>
          <w:tab w:val="left" w:pos="993"/>
          <w:tab w:val="left" w:pos="1276"/>
          <w:tab w:val="left" w:pos="1560"/>
        </w:tabs>
        <w:spacing w:after="0" w:line="240" w:lineRule="auto"/>
        <w:ind w:left="0" w:firstLine="567"/>
        <w:jc w:val="both"/>
        <w:rPr>
          <w:rFonts w:ascii="Times New Roman" w:eastAsia="Times New Roman" w:hAnsi="Times New Roman" w:cs="Times New Roman"/>
          <w:color w:val="000000"/>
          <w:sz w:val="24"/>
          <w:szCs w:val="24"/>
        </w:rPr>
      </w:pPr>
      <w:r w:rsidRPr="00D8047B">
        <w:rPr>
          <w:rFonts w:ascii="Times New Roman" w:eastAsia="Times New Roman" w:hAnsi="Times New Roman" w:cs="Times New Roman"/>
          <w:color w:val="000000"/>
          <w:sz w:val="24"/>
          <w:szCs w:val="24"/>
        </w:rPr>
        <w:t>Оператор не несет ответственность:</w:t>
      </w:r>
    </w:p>
    <w:p w14:paraId="0000005F" w14:textId="77777777" w:rsidR="001200BA" w:rsidRPr="00D8047B" w:rsidRDefault="00B07944">
      <w:pPr>
        <w:widowControl w:val="0"/>
        <w:numPr>
          <w:ilvl w:val="2"/>
          <w:numId w:val="2"/>
        </w:numPr>
        <w:pBdr>
          <w:top w:val="nil"/>
          <w:left w:val="nil"/>
          <w:bottom w:val="nil"/>
          <w:right w:val="nil"/>
          <w:between w:val="nil"/>
        </w:pBdr>
        <w:tabs>
          <w:tab w:val="left" w:pos="709"/>
          <w:tab w:val="left" w:pos="851"/>
          <w:tab w:val="left" w:pos="993"/>
          <w:tab w:val="left" w:pos="1276"/>
          <w:tab w:val="left" w:pos="1560"/>
        </w:tabs>
        <w:spacing w:after="0" w:line="240" w:lineRule="auto"/>
        <w:ind w:left="0" w:firstLine="567"/>
        <w:jc w:val="both"/>
        <w:rPr>
          <w:rFonts w:ascii="Times New Roman" w:eastAsia="Times New Roman" w:hAnsi="Times New Roman" w:cs="Times New Roman"/>
          <w:sz w:val="24"/>
          <w:szCs w:val="24"/>
        </w:rPr>
      </w:pPr>
      <w:r w:rsidRPr="00D8047B">
        <w:rPr>
          <w:rFonts w:ascii="Times New Roman" w:eastAsia="Times New Roman" w:hAnsi="Times New Roman" w:cs="Times New Roman"/>
          <w:color w:val="000000"/>
          <w:sz w:val="24"/>
          <w:szCs w:val="24"/>
        </w:rPr>
        <w:t>за неисполнение либо ненадлежащее исполнение своих обязательств вследствие сбоев в телекоммуникационных и энергетических сетях, действий вредоносных программ, а также недобросовестных действий третьих лиц, направленных на несанкционированный доступ и/или выведение из строя программного и/или аппаратного комплекса Оператора, независимо от нанесенного ущерба;</w:t>
      </w:r>
    </w:p>
    <w:p w14:paraId="00000060" w14:textId="77777777" w:rsidR="001200BA" w:rsidRPr="00D8047B" w:rsidRDefault="00B07944">
      <w:pPr>
        <w:widowControl w:val="0"/>
        <w:numPr>
          <w:ilvl w:val="2"/>
          <w:numId w:val="2"/>
        </w:numPr>
        <w:pBdr>
          <w:top w:val="nil"/>
          <w:left w:val="nil"/>
          <w:bottom w:val="nil"/>
          <w:right w:val="nil"/>
          <w:between w:val="nil"/>
        </w:pBdr>
        <w:tabs>
          <w:tab w:val="left" w:pos="709"/>
          <w:tab w:val="left" w:pos="851"/>
          <w:tab w:val="left" w:pos="993"/>
          <w:tab w:val="left" w:pos="1276"/>
          <w:tab w:val="left" w:pos="1560"/>
        </w:tabs>
        <w:spacing w:after="0" w:line="240" w:lineRule="auto"/>
        <w:ind w:left="0" w:firstLine="567"/>
        <w:jc w:val="both"/>
        <w:rPr>
          <w:rFonts w:ascii="Times New Roman" w:eastAsia="Times New Roman" w:hAnsi="Times New Roman" w:cs="Times New Roman"/>
          <w:sz w:val="24"/>
          <w:szCs w:val="24"/>
        </w:rPr>
      </w:pPr>
      <w:r w:rsidRPr="00D8047B">
        <w:rPr>
          <w:rFonts w:ascii="Times New Roman" w:eastAsia="Times New Roman" w:hAnsi="Times New Roman" w:cs="Times New Roman"/>
          <w:color w:val="000000"/>
          <w:sz w:val="24"/>
          <w:szCs w:val="24"/>
        </w:rPr>
        <w:t>за приостановление функционирования Market на период профилактических работ;</w:t>
      </w:r>
    </w:p>
    <w:p w14:paraId="00000061" w14:textId="77777777" w:rsidR="001200BA" w:rsidRPr="00D8047B" w:rsidRDefault="00B07944">
      <w:pPr>
        <w:widowControl w:val="0"/>
        <w:numPr>
          <w:ilvl w:val="2"/>
          <w:numId w:val="2"/>
        </w:numPr>
        <w:pBdr>
          <w:top w:val="nil"/>
          <w:left w:val="nil"/>
          <w:bottom w:val="nil"/>
          <w:right w:val="nil"/>
          <w:between w:val="nil"/>
        </w:pBdr>
        <w:tabs>
          <w:tab w:val="left" w:pos="709"/>
          <w:tab w:val="left" w:pos="851"/>
          <w:tab w:val="left" w:pos="993"/>
          <w:tab w:val="left" w:pos="1276"/>
          <w:tab w:val="left" w:pos="1560"/>
        </w:tabs>
        <w:spacing w:after="0" w:line="240" w:lineRule="auto"/>
        <w:ind w:left="0" w:firstLine="567"/>
        <w:jc w:val="both"/>
        <w:rPr>
          <w:rFonts w:ascii="Times New Roman" w:eastAsia="Times New Roman" w:hAnsi="Times New Roman" w:cs="Times New Roman"/>
          <w:sz w:val="24"/>
          <w:szCs w:val="24"/>
        </w:rPr>
      </w:pPr>
      <w:r w:rsidRPr="00D8047B">
        <w:rPr>
          <w:rFonts w:ascii="Times New Roman" w:eastAsia="Times New Roman" w:hAnsi="Times New Roman" w:cs="Times New Roman"/>
          <w:color w:val="000000"/>
          <w:sz w:val="24"/>
          <w:szCs w:val="24"/>
        </w:rPr>
        <w:t>за любой ущерб, любую потерю доходов, прибыли, сбережений, за прямые или косвенные убытки, включая упущенную выгоду, связанных с использованием или с невозможностью использования и/или возникшие в результате пользования/не пользования Клиентом возможностями Market, в том числе в случае предварительного уведомления со стороны Клиента о возможности такого ущерба, или по любому иску третьей стороны, вне зависимости от основания возникновения этих убытков;</w:t>
      </w:r>
    </w:p>
    <w:p w14:paraId="00000062" w14:textId="77777777" w:rsidR="001200BA" w:rsidRPr="00D8047B" w:rsidRDefault="00B07944">
      <w:pPr>
        <w:widowControl w:val="0"/>
        <w:numPr>
          <w:ilvl w:val="2"/>
          <w:numId w:val="2"/>
        </w:numPr>
        <w:pBdr>
          <w:top w:val="nil"/>
          <w:left w:val="nil"/>
          <w:bottom w:val="nil"/>
          <w:right w:val="nil"/>
          <w:between w:val="nil"/>
        </w:pBdr>
        <w:tabs>
          <w:tab w:val="left" w:pos="709"/>
          <w:tab w:val="left" w:pos="851"/>
          <w:tab w:val="left" w:pos="993"/>
          <w:tab w:val="left" w:pos="1276"/>
          <w:tab w:val="left" w:pos="1560"/>
        </w:tabs>
        <w:spacing w:after="0" w:line="240" w:lineRule="auto"/>
        <w:ind w:left="0" w:firstLine="567"/>
        <w:jc w:val="both"/>
        <w:rPr>
          <w:rFonts w:ascii="Times New Roman" w:eastAsia="Times New Roman" w:hAnsi="Times New Roman" w:cs="Times New Roman"/>
          <w:sz w:val="24"/>
          <w:szCs w:val="24"/>
        </w:rPr>
      </w:pPr>
      <w:r w:rsidRPr="00D8047B">
        <w:rPr>
          <w:rFonts w:ascii="Times New Roman" w:eastAsia="Times New Roman" w:hAnsi="Times New Roman" w:cs="Times New Roman"/>
          <w:color w:val="000000"/>
          <w:sz w:val="24"/>
          <w:szCs w:val="24"/>
        </w:rPr>
        <w:t>по обязательствам Клиента перед Пользователями;</w:t>
      </w:r>
    </w:p>
    <w:p w14:paraId="00000063" w14:textId="77777777" w:rsidR="001200BA" w:rsidRPr="00D8047B" w:rsidRDefault="00B07944">
      <w:pPr>
        <w:widowControl w:val="0"/>
        <w:numPr>
          <w:ilvl w:val="2"/>
          <w:numId w:val="2"/>
        </w:numPr>
        <w:pBdr>
          <w:top w:val="nil"/>
          <w:left w:val="nil"/>
          <w:bottom w:val="nil"/>
          <w:right w:val="nil"/>
          <w:between w:val="nil"/>
        </w:pBdr>
        <w:tabs>
          <w:tab w:val="left" w:pos="709"/>
          <w:tab w:val="left" w:pos="851"/>
          <w:tab w:val="left" w:pos="993"/>
          <w:tab w:val="left" w:pos="1276"/>
          <w:tab w:val="left" w:pos="1560"/>
        </w:tabs>
        <w:spacing w:after="0" w:line="240" w:lineRule="auto"/>
        <w:ind w:left="0" w:firstLine="567"/>
        <w:jc w:val="both"/>
        <w:rPr>
          <w:rFonts w:ascii="Times New Roman" w:eastAsia="Times New Roman" w:hAnsi="Times New Roman" w:cs="Times New Roman"/>
          <w:sz w:val="24"/>
          <w:szCs w:val="24"/>
        </w:rPr>
      </w:pPr>
      <w:r w:rsidRPr="00D8047B">
        <w:rPr>
          <w:rFonts w:ascii="Times New Roman" w:eastAsia="Times New Roman" w:hAnsi="Times New Roman" w:cs="Times New Roman"/>
          <w:color w:val="000000"/>
          <w:sz w:val="24"/>
          <w:szCs w:val="24"/>
        </w:rPr>
        <w:t>за несвоевременное прочтение Клиентом уведомлений, направленных в Личный кабинет и на электронную почту, указанную им при регистрации в Системе;</w:t>
      </w:r>
    </w:p>
    <w:p w14:paraId="00000064" w14:textId="4C5A0CBF" w:rsidR="001200BA" w:rsidRPr="00D8047B" w:rsidRDefault="00B07944">
      <w:pPr>
        <w:widowControl w:val="0"/>
        <w:numPr>
          <w:ilvl w:val="2"/>
          <w:numId w:val="2"/>
        </w:numPr>
        <w:pBdr>
          <w:top w:val="nil"/>
          <w:left w:val="nil"/>
          <w:bottom w:val="nil"/>
          <w:right w:val="nil"/>
          <w:between w:val="nil"/>
        </w:pBdr>
        <w:tabs>
          <w:tab w:val="left" w:pos="709"/>
          <w:tab w:val="left" w:pos="851"/>
          <w:tab w:val="left" w:pos="993"/>
          <w:tab w:val="left" w:pos="1276"/>
          <w:tab w:val="left" w:pos="1560"/>
        </w:tabs>
        <w:spacing w:after="0" w:line="240" w:lineRule="auto"/>
        <w:ind w:left="0" w:firstLine="567"/>
        <w:jc w:val="both"/>
        <w:rPr>
          <w:rFonts w:ascii="Times New Roman" w:eastAsia="Times New Roman" w:hAnsi="Times New Roman" w:cs="Times New Roman"/>
          <w:sz w:val="24"/>
          <w:szCs w:val="24"/>
        </w:rPr>
      </w:pPr>
      <w:r w:rsidRPr="00D8047B">
        <w:rPr>
          <w:rFonts w:ascii="Times New Roman" w:eastAsia="Times New Roman" w:hAnsi="Times New Roman" w:cs="Times New Roman"/>
          <w:color w:val="000000"/>
          <w:sz w:val="24"/>
          <w:szCs w:val="24"/>
        </w:rPr>
        <w:t xml:space="preserve">за содержание </w:t>
      </w:r>
      <w:r w:rsidR="00E833B7" w:rsidRPr="00D8047B">
        <w:rPr>
          <w:rFonts w:ascii="Times New Roman" w:eastAsia="Times New Roman" w:hAnsi="Times New Roman" w:cs="Times New Roman"/>
          <w:color w:val="000000"/>
          <w:sz w:val="24"/>
          <w:szCs w:val="24"/>
        </w:rPr>
        <w:t>Услуги</w:t>
      </w:r>
      <w:r w:rsidRPr="00D8047B">
        <w:rPr>
          <w:rFonts w:ascii="Times New Roman" w:eastAsia="Times New Roman" w:hAnsi="Times New Roman" w:cs="Times New Roman"/>
          <w:color w:val="000000"/>
          <w:sz w:val="24"/>
          <w:szCs w:val="24"/>
        </w:rPr>
        <w:t xml:space="preserve"> и качество оказания </w:t>
      </w:r>
      <w:r w:rsidR="00E833B7" w:rsidRPr="00D8047B">
        <w:rPr>
          <w:rFonts w:ascii="Times New Roman" w:eastAsia="Times New Roman" w:hAnsi="Times New Roman" w:cs="Times New Roman"/>
          <w:color w:val="000000"/>
          <w:sz w:val="24"/>
          <w:szCs w:val="24"/>
        </w:rPr>
        <w:t>Услуги</w:t>
      </w:r>
      <w:r w:rsidRPr="00D8047B">
        <w:rPr>
          <w:rFonts w:ascii="Times New Roman" w:eastAsia="Times New Roman" w:hAnsi="Times New Roman" w:cs="Times New Roman"/>
          <w:color w:val="000000"/>
          <w:sz w:val="24"/>
          <w:szCs w:val="24"/>
        </w:rPr>
        <w:t xml:space="preserve"> Клиентом, за предоставленное описание </w:t>
      </w:r>
      <w:r w:rsidR="00E833B7" w:rsidRPr="00D8047B">
        <w:rPr>
          <w:rFonts w:ascii="Times New Roman" w:eastAsia="Times New Roman" w:hAnsi="Times New Roman" w:cs="Times New Roman"/>
          <w:color w:val="000000"/>
          <w:sz w:val="24"/>
          <w:szCs w:val="24"/>
        </w:rPr>
        <w:t>Услуги</w:t>
      </w:r>
      <w:r w:rsidRPr="00D8047B">
        <w:rPr>
          <w:rFonts w:ascii="Times New Roman" w:eastAsia="Times New Roman" w:hAnsi="Times New Roman" w:cs="Times New Roman"/>
          <w:color w:val="000000"/>
          <w:sz w:val="24"/>
          <w:szCs w:val="24"/>
        </w:rPr>
        <w:t>, стоимость и ее характеристики, размещаемые на Market согласно предоставленным данным от Клиента. Во всех указанных случаях ответственность полностью возлагается на Клиента. Товарные знаки, размещенные на Сайте, используются исключительно в информационных целях.</w:t>
      </w:r>
    </w:p>
    <w:p w14:paraId="212550D1" w14:textId="06FE9660" w:rsidR="005077C6" w:rsidRDefault="005077C6">
      <w:pPr>
        <w:numPr>
          <w:ilvl w:val="1"/>
          <w:numId w:val="2"/>
        </w:numPr>
        <w:pBdr>
          <w:top w:val="nil"/>
          <w:left w:val="nil"/>
          <w:bottom w:val="nil"/>
          <w:right w:val="nil"/>
          <w:between w:val="nil"/>
        </w:pBdr>
        <w:tabs>
          <w:tab w:val="left" w:pos="426"/>
          <w:tab w:val="left" w:pos="567"/>
          <w:tab w:val="left" w:pos="709"/>
          <w:tab w:val="left" w:pos="993"/>
          <w:tab w:val="left" w:pos="1134"/>
        </w:tabs>
        <w:spacing w:after="0" w:line="240" w:lineRule="auto"/>
        <w:ind w:left="0" w:firstLine="567"/>
        <w:jc w:val="both"/>
        <w:rPr>
          <w:rFonts w:ascii="Times New Roman" w:eastAsia="Times New Roman" w:hAnsi="Times New Roman" w:cs="Times New Roman"/>
          <w:color w:val="000000"/>
          <w:sz w:val="24"/>
          <w:szCs w:val="24"/>
        </w:rPr>
      </w:pPr>
      <w:bookmarkStart w:id="17" w:name="_3rdcrjn" w:colFirst="0" w:colLast="0"/>
      <w:bookmarkEnd w:id="17"/>
      <w:r w:rsidRPr="00D8047B">
        <w:rPr>
          <w:rFonts w:ascii="Times New Roman" w:eastAsia="Times New Roman" w:hAnsi="Times New Roman" w:cs="Times New Roman"/>
          <w:sz w:val="24"/>
          <w:szCs w:val="24"/>
        </w:rPr>
        <w:t xml:space="preserve">В случае неиспользования </w:t>
      </w:r>
      <w:r>
        <w:rPr>
          <w:rFonts w:ascii="Times New Roman" w:eastAsia="Times New Roman" w:hAnsi="Times New Roman" w:cs="Times New Roman"/>
          <w:sz w:val="24"/>
          <w:szCs w:val="24"/>
        </w:rPr>
        <w:t xml:space="preserve">Клиентом </w:t>
      </w:r>
      <w:r w:rsidRPr="00D8047B">
        <w:rPr>
          <w:rFonts w:ascii="Times New Roman" w:eastAsia="Times New Roman" w:hAnsi="Times New Roman" w:cs="Times New Roman"/>
          <w:sz w:val="24"/>
          <w:szCs w:val="24"/>
        </w:rPr>
        <w:t>Market в течение 3 (трех) месяцев</w:t>
      </w:r>
      <w:r>
        <w:rPr>
          <w:rFonts w:ascii="Times New Roman" w:eastAsia="Times New Roman" w:hAnsi="Times New Roman" w:cs="Times New Roman"/>
          <w:sz w:val="24"/>
          <w:szCs w:val="24"/>
        </w:rPr>
        <w:t xml:space="preserve"> Оператор вправе </w:t>
      </w:r>
      <w:r w:rsidR="00400DC3">
        <w:rPr>
          <w:rFonts w:ascii="Times New Roman" w:eastAsia="Times New Roman" w:hAnsi="Times New Roman" w:cs="Times New Roman"/>
          <w:sz w:val="24"/>
          <w:szCs w:val="24"/>
        </w:rPr>
        <w:t xml:space="preserve">помимо требований о возмещении </w:t>
      </w:r>
      <w:r w:rsidR="00400DC3" w:rsidRPr="00CE0384">
        <w:rPr>
          <w:rFonts w:ascii="Times New Roman" w:eastAsia="Times New Roman" w:hAnsi="Times New Roman" w:cs="Times New Roman"/>
          <w:sz w:val="24"/>
          <w:szCs w:val="24"/>
        </w:rPr>
        <w:t>расходов Оператора</w:t>
      </w:r>
      <w:r w:rsidR="00400DC3">
        <w:rPr>
          <w:rFonts w:ascii="Times New Roman" w:eastAsia="Times New Roman" w:hAnsi="Times New Roman" w:cs="Times New Roman"/>
          <w:sz w:val="24"/>
          <w:szCs w:val="24"/>
        </w:rPr>
        <w:t xml:space="preserve">, указанных в пп.4.6.7 Договора, </w:t>
      </w:r>
      <w:r>
        <w:rPr>
          <w:rFonts w:ascii="Times New Roman" w:eastAsia="Times New Roman" w:hAnsi="Times New Roman" w:cs="Times New Roman"/>
          <w:sz w:val="24"/>
          <w:szCs w:val="24"/>
        </w:rPr>
        <w:t xml:space="preserve">потребовать </w:t>
      </w:r>
      <w:r w:rsidR="00482220">
        <w:rPr>
          <w:rFonts w:ascii="Times New Roman" w:eastAsia="Times New Roman" w:hAnsi="Times New Roman" w:cs="Times New Roman"/>
          <w:sz w:val="24"/>
          <w:szCs w:val="24"/>
        </w:rPr>
        <w:t>от Клиента у</w:t>
      </w:r>
      <w:r>
        <w:rPr>
          <w:rFonts w:ascii="Times New Roman" w:eastAsia="Times New Roman" w:hAnsi="Times New Roman" w:cs="Times New Roman"/>
          <w:sz w:val="24"/>
          <w:szCs w:val="24"/>
        </w:rPr>
        <w:t>плату штрафа в размере 2 000 000 тенге</w:t>
      </w:r>
      <w:r w:rsidR="00482220">
        <w:rPr>
          <w:rFonts w:ascii="Times New Roman" w:eastAsia="Times New Roman" w:hAnsi="Times New Roman" w:cs="Times New Roman"/>
          <w:sz w:val="24"/>
          <w:szCs w:val="24"/>
        </w:rPr>
        <w:t>.</w:t>
      </w:r>
    </w:p>
    <w:p w14:paraId="00000065" w14:textId="4678BE32" w:rsidR="001200BA" w:rsidRPr="00D8047B" w:rsidRDefault="00B07944">
      <w:pPr>
        <w:numPr>
          <w:ilvl w:val="1"/>
          <w:numId w:val="2"/>
        </w:numPr>
        <w:pBdr>
          <w:top w:val="nil"/>
          <w:left w:val="nil"/>
          <w:bottom w:val="nil"/>
          <w:right w:val="nil"/>
          <w:between w:val="nil"/>
        </w:pBdr>
        <w:tabs>
          <w:tab w:val="left" w:pos="426"/>
          <w:tab w:val="left" w:pos="567"/>
          <w:tab w:val="left" w:pos="709"/>
          <w:tab w:val="left" w:pos="993"/>
          <w:tab w:val="left" w:pos="1134"/>
        </w:tabs>
        <w:spacing w:after="0" w:line="240" w:lineRule="auto"/>
        <w:ind w:left="0" w:firstLine="567"/>
        <w:jc w:val="both"/>
        <w:rPr>
          <w:rFonts w:ascii="Times New Roman" w:eastAsia="Times New Roman" w:hAnsi="Times New Roman" w:cs="Times New Roman"/>
          <w:color w:val="000000"/>
          <w:sz w:val="24"/>
          <w:szCs w:val="24"/>
        </w:rPr>
      </w:pPr>
      <w:r w:rsidRPr="00D8047B">
        <w:rPr>
          <w:rFonts w:ascii="Times New Roman" w:eastAsia="Times New Roman" w:hAnsi="Times New Roman" w:cs="Times New Roman"/>
          <w:color w:val="000000"/>
          <w:sz w:val="24"/>
          <w:szCs w:val="24"/>
        </w:rPr>
        <w:t xml:space="preserve">Стороны освобождаются от ответственности за частичное или полное неисполнение обязательств по настоящему </w:t>
      </w:r>
      <w:r w:rsidRPr="00D8047B">
        <w:rPr>
          <w:rFonts w:ascii="Times New Roman" w:eastAsia="Times New Roman" w:hAnsi="Times New Roman" w:cs="Times New Roman"/>
          <w:sz w:val="24"/>
          <w:szCs w:val="24"/>
        </w:rPr>
        <w:t>Пользовательскому соглашению</w:t>
      </w:r>
      <w:r w:rsidRPr="00D8047B">
        <w:rPr>
          <w:rFonts w:ascii="Times New Roman" w:eastAsia="Times New Roman" w:hAnsi="Times New Roman" w:cs="Times New Roman"/>
          <w:color w:val="000000"/>
          <w:sz w:val="24"/>
          <w:szCs w:val="24"/>
        </w:rPr>
        <w:t xml:space="preserve">, если это неисполнение явилось следствием обстоятельств непреодолимой силы, определенных в соответствии с законодательством Республики Казахстан и в Разделе 10 </w:t>
      </w:r>
      <w:r w:rsidRPr="00D8047B">
        <w:rPr>
          <w:rFonts w:ascii="Times New Roman" w:eastAsia="Times New Roman" w:hAnsi="Times New Roman" w:cs="Times New Roman"/>
          <w:sz w:val="24"/>
          <w:szCs w:val="24"/>
        </w:rPr>
        <w:t>Пользовательского соглашения</w:t>
      </w:r>
      <w:r w:rsidRPr="00D8047B">
        <w:rPr>
          <w:rFonts w:ascii="Times New Roman" w:eastAsia="Times New Roman" w:hAnsi="Times New Roman" w:cs="Times New Roman"/>
          <w:color w:val="000000"/>
          <w:sz w:val="24"/>
          <w:szCs w:val="24"/>
        </w:rPr>
        <w:t>.</w:t>
      </w:r>
    </w:p>
    <w:p w14:paraId="774B2201" w14:textId="77777777" w:rsidR="003E6B9C" w:rsidRPr="00D8047B" w:rsidRDefault="003E6B9C">
      <w:pPr>
        <w:pBdr>
          <w:top w:val="nil"/>
          <w:left w:val="nil"/>
          <w:bottom w:val="nil"/>
          <w:right w:val="nil"/>
          <w:between w:val="nil"/>
        </w:pBdr>
        <w:tabs>
          <w:tab w:val="left" w:pos="426"/>
          <w:tab w:val="left" w:pos="567"/>
          <w:tab w:val="left" w:pos="709"/>
          <w:tab w:val="left" w:pos="993"/>
          <w:tab w:val="left" w:pos="1134"/>
        </w:tabs>
        <w:spacing w:after="0" w:line="240" w:lineRule="auto"/>
        <w:jc w:val="both"/>
        <w:rPr>
          <w:rFonts w:ascii="Times New Roman" w:eastAsia="Times New Roman" w:hAnsi="Times New Roman" w:cs="Times New Roman"/>
          <w:color w:val="000000"/>
          <w:sz w:val="24"/>
          <w:szCs w:val="24"/>
        </w:rPr>
      </w:pPr>
      <w:bookmarkStart w:id="18" w:name="_26in1rg" w:colFirst="0" w:colLast="0"/>
      <w:bookmarkEnd w:id="18"/>
    </w:p>
    <w:p w14:paraId="00000067" w14:textId="77777777" w:rsidR="001200BA" w:rsidRPr="00D8047B" w:rsidRDefault="00B07944">
      <w:pPr>
        <w:numPr>
          <w:ilvl w:val="0"/>
          <w:numId w:val="2"/>
        </w:numPr>
        <w:pBdr>
          <w:top w:val="nil"/>
          <w:left w:val="nil"/>
          <w:bottom w:val="nil"/>
          <w:right w:val="nil"/>
          <w:between w:val="nil"/>
        </w:pBdr>
        <w:tabs>
          <w:tab w:val="left" w:pos="426"/>
          <w:tab w:val="left" w:pos="567"/>
          <w:tab w:val="left" w:pos="993"/>
          <w:tab w:val="left" w:pos="1134"/>
        </w:tabs>
        <w:spacing w:after="0" w:line="240" w:lineRule="auto"/>
        <w:ind w:left="0" w:firstLine="0"/>
        <w:jc w:val="center"/>
        <w:rPr>
          <w:rFonts w:ascii="Times New Roman" w:hAnsi="Times New Roman" w:cs="Times New Roman"/>
          <w:color w:val="000000"/>
          <w:sz w:val="24"/>
          <w:szCs w:val="24"/>
        </w:rPr>
      </w:pPr>
      <w:r w:rsidRPr="00D8047B">
        <w:rPr>
          <w:rFonts w:ascii="Times New Roman" w:eastAsia="Times New Roman" w:hAnsi="Times New Roman" w:cs="Times New Roman"/>
          <w:b/>
          <w:color w:val="000000"/>
          <w:sz w:val="24"/>
          <w:szCs w:val="24"/>
        </w:rPr>
        <w:t xml:space="preserve"> Согласие на сбор, обработку и хранение персональных данных</w:t>
      </w:r>
    </w:p>
    <w:p w14:paraId="00000068" w14:textId="77777777" w:rsidR="001200BA" w:rsidRPr="00D8047B" w:rsidRDefault="00B07944">
      <w:pPr>
        <w:numPr>
          <w:ilvl w:val="1"/>
          <w:numId w:val="2"/>
        </w:numPr>
        <w:pBdr>
          <w:top w:val="nil"/>
          <w:left w:val="nil"/>
          <w:bottom w:val="nil"/>
          <w:right w:val="nil"/>
          <w:between w:val="nil"/>
        </w:pBdr>
        <w:tabs>
          <w:tab w:val="left" w:pos="426"/>
          <w:tab w:val="left" w:pos="567"/>
          <w:tab w:val="left" w:pos="709"/>
          <w:tab w:val="left" w:pos="993"/>
          <w:tab w:val="left" w:pos="1418"/>
        </w:tabs>
        <w:spacing w:after="0" w:line="240" w:lineRule="auto"/>
        <w:ind w:left="0" w:firstLine="567"/>
        <w:jc w:val="both"/>
        <w:rPr>
          <w:rFonts w:ascii="Times New Roman" w:eastAsia="Times New Roman" w:hAnsi="Times New Roman" w:cs="Times New Roman"/>
          <w:color w:val="000000"/>
          <w:sz w:val="24"/>
          <w:szCs w:val="24"/>
        </w:rPr>
      </w:pPr>
      <w:r w:rsidRPr="00D8047B">
        <w:rPr>
          <w:rFonts w:ascii="Times New Roman" w:eastAsia="Times New Roman" w:hAnsi="Times New Roman" w:cs="Times New Roman"/>
          <w:color w:val="000000"/>
          <w:sz w:val="24"/>
          <w:szCs w:val="24"/>
        </w:rPr>
        <w:t xml:space="preserve">В соответствии с законодательством РК, регламентирующим отношения, связанные со сбором, обработкой и хранением персональных данных при совершении/выражении Клиентом Акцепта настоящей Оферты, в соответствии с пунктом 2.2 настоящего </w:t>
      </w:r>
      <w:r w:rsidRPr="00D8047B">
        <w:rPr>
          <w:rFonts w:ascii="Times New Roman" w:eastAsia="Times New Roman" w:hAnsi="Times New Roman" w:cs="Times New Roman"/>
          <w:sz w:val="24"/>
          <w:szCs w:val="24"/>
        </w:rPr>
        <w:t>Пользовательского соглашения</w:t>
      </w:r>
      <w:r w:rsidRPr="00D8047B">
        <w:rPr>
          <w:rFonts w:ascii="Times New Roman" w:eastAsia="Times New Roman" w:hAnsi="Times New Roman" w:cs="Times New Roman"/>
          <w:color w:val="000000"/>
          <w:sz w:val="24"/>
          <w:szCs w:val="24"/>
        </w:rPr>
        <w:t xml:space="preserve">, Клиент дает безусловное согласие Оператору на сбор, обработку и хранение персональных данных Клиента и Пользователей, не противоречащими законодательству способами, в целях, регламентированных настоящим </w:t>
      </w:r>
      <w:r w:rsidRPr="00D8047B">
        <w:rPr>
          <w:rFonts w:ascii="Times New Roman" w:eastAsia="Times New Roman" w:hAnsi="Times New Roman" w:cs="Times New Roman"/>
          <w:sz w:val="24"/>
          <w:szCs w:val="24"/>
        </w:rPr>
        <w:t>Пользовательским соглашением</w:t>
      </w:r>
      <w:r w:rsidRPr="00D8047B">
        <w:rPr>
          <w:rFonts w:ascii="Times New Roman" w:eastAsia="Times New Roman" w:hAnsi="Times New Roman" w:cs="Times New Roman"/>
          <w:color w:val="000000"/>
          <w:sz w:val="24"/>
          <w:szCs w:val="24"/>
        </w:rPr>
        <w:t xml:space="preserve">. </w:t>
      </w:r>
    </w:p>
    <w:p w14:paraId="00000069" w14:textId="77777777" w:rsidR="001200BA" w:rsidRPr="00D8047B" w:rsidRDefault="00B07944">
      <w:pPr>
        <w:numPr>
          <w:ilvl w:val="1"/>
          <w:numId w:val="2"/>
        </w:numPr>
        <w:pBdr>
          <w:top w:val="nil"/>
          <w:left w:val="nil"/>
          <w:bottom w:val="nil"/>
          <w:right w:val="nil"/>
          <w:between w:val="nil"/>
        </w:pBdr>
        <w:tabs>
          <w:tab w:val="left" w:pos="426"/>
          <w:tab w:val="left" w:pos="567"/>
          <w:tab w:val="left" w:pos="709"/>
          <w:tab w:val="left" w:pos="1134"/>
          <w:tab w:val="left" w:pos="1418"/>
        </w:tabs>
        <w:spacing w:after="0" w:line="240" w:lineRule="auto"/>
        <w:ind w:left="0" w:firstLine="567"/>
        <w:jc w:val="both"/>
        <w:rPr>
          <w:rFonts w:ascii="Times New Roman" w:eastAsia="Times New Roman" w:hAnsi="Times New Roman" w:cs="Times New Roman"/>
          <w:color w:val="000000"/>
          <w:sz w:val="24"/>
          <w:szCs w:val="24"/>
        </w:rPr>
      </w:pPr>
      <w:r w:rsidRPr="00D8047B">
        <w:rPr>
          <w:rFonts w:ascii="Times New Roman" w:eastAsia="Times New Roman" w:hAnsi="Times New Roman" w:cs="Times New Roman"/>
          <w:color w:val="000000"/>
          <w:sz w:val="24"/>
          <w:szCs w:val="24"/>
        </w:rPr>
        <w:t xml:space="preserve"> Под персональными данными Клиента и Пользователей, Стороны определили сведения, относящиеся к Клиенту и Пользователям, а также происходящие в них в будущем изменения и (или) дополнения, зафиксированные на электронном, бумажном и (или) ином материальном носителе, включая, но, не ограничиваясь сведениями. </w:t>
      </w:r>
    </w:p>
    <w:p w14:paraId="0000006A" w14:textId="01CEEB7F" w:rsidR="001200BA" w:rsidRPr="00D8047B" w:rsidRDefault="00B07944">
      <w:pPr>
        <w:numPr>
          <w:ilvl w:val="1"/>
          <w:numId w:val="2"/>
        </w:numPr>
        <w:pBdr>
          <w:top w:val="nil"/>
          <w:left w:val="nil"/>
          <w:bottom w:val="nil"/>
          <w:right w:val="nil"/>
          <w:between w:val="nil"/>
        </w:pBdr>
        <w:tabs>
          <w:tab w:val="left" w:pos="426"/>
          <w:tab w:val="left" w:pos="567"/>
          <w:tab w:val="left" w:pos="709"/>
          <w:tab w:val="left" w:pos="1134"/>
          <w:tab w:val="left" w:pos="1418"/>
        </w:tabs>
        <w:spacing w:after="0" w:line="240" w:lineRule="auto"/>
        <w:ind w:left="0" w:firstLine="567"/>
        <w:jc w:val="both"/>
        <w:rPr>
          <w:rFonts w:ascii="Times New Roman" w:eastAsia="Times New Roman" w:hAnsi="Times New Roman" w:cs="Times New Roman"/>
          <w:color w:val="000000"/>
          <w:sz w:val="24"/>
          <w:szCs w:val="24"/>
        </w:rPr>
      </w:pPr>
      <w:r w:rsidRPr="00D8047B">
        <w:rPr>
          <w:rFonts w:ascii="Times New Roman" w:eastAsia="Times New Roman" w:hAnsi="Times New Roman" w:cs="Times New Roman"/>
          <w:color w:val="000000"/>
          <w:sz w:val="24"/>
          <w:szCs w:val="24"/>
        </w:rPr>
        <w:lastRenderedPageBreak/>
        <w:t xml:space="preserve">Клиент несет обязательство и ответственность за получение у Пользователей согласия на сбор, хранение, обработку, использование и передачу Клиенту и/или Оператору и/или иным третьим лицам любым способом, в том числе через лиц, предоставляющих услуги связи (почтовой, телефонной, Интернет-связи, сотовой и других видов связи), персональных данных Пользователя для целей, связанных с оказанием </w:t>
      </w:r>
      <w:r w:rsidR="00E833B7" w:rsidRPr="00D8047B">
        <w:rPr>
          <w:rFonts w:ascii="Times New Roman" w:eastAsia="Times New Roman" w:hAnsi="Times New Roman" w:cs="Times New Roman"/>
          <w:color w:val="000000"/>
          <w:sz w:val="24"/>
          <w:szCs w:val="24"/>
        </w:rPr>
        <w:t>Услуги</w:t>
      </w:r>
      <w:r w:rsidRPr="00D8047B">
        <w:rPr>
          <w:rFonts w:ascii="Times New Roman" w:eastAsia="Times New Roman" w:hAnsi="Times New Roman" w:cs="Times New Roman"/>
          <w:color w:val="000000"/>
          <w:sz w:val="24"/>
          <w:szCs w:val="24"/>
        </w:rPr>
        <w:t>.</w:t>
      </w:r>
    </w:p>
    <w:p w14:paraId="0000006B" w14:textId="77777777" w:rsidR="001200BA" w:rsidRPr="00D8047B" w:rsidRDefault="00B07944">
      <w:pPr>
        <w:numPr>
          <w:ilvl w:val="1"/>
          <w:numId w:val="2"/>
        </w:numPr>
        <w:pBdr>
          <w:top w:val="nil"/>
          <w:left w:val="nil"/>
          <w:bottom w:val="nil"/>
          <w:right w:val="nil"/>
          <w:between w:val="nil"/>
        </w:pBdr>
        <w:tabs>
          <w:tab w:val="left" w:pos="426"/>
          <w:tab w:val="left" w:pos="567"/>
          <w:tab w:val="left" w:pos="1134"/>
        </w:tabs>
        <w:spacing w:after="0" w:line="240" w:lineRule="auto"/>
        <w:ind w:left="0" w:firstLine="567"/>
        <w:jc w:val="both"/>
        <w:rPr>
          <w:rFonts w:ascii="Times New Roman" w:eastAsia="Times New Roman" w:hAnsi="Times New Roman" w:cs="Times New Roman"/>
          <w:color w:val="000000"/>
          <w:sz w:val="24"/>
          <w:szCs w:val="24"/>
        </w:rPr>
      </w:pPr>
      <w:r w:rsidRPr="00D8047B">
        <w:rPr>
          <w:rFonts w:ascii="Times New Roman" w:eastAsia="Times New Roman" w:hAnsi="Times New Roman" w:cs="Times New Roman"/>
          <w:color w:val="000000"/>
          <w:sz w:val="24"/>
          <w:szCs w:val="24"/>
        </w:rPr>
        <w:t xml:space="preserve">Сбор, обработка и хранение персональных данных Клиента и/или Пользователя осуществляется Оператором для следующих целей: </w:t>
      </w:r>
    </w:p>
    <w:p w14:paraId="0000006C" w14:textId="77777777" w:rsidR="001200BA" w:rsidRPr="00D8047B" w:rsidRDefault="00B07944">
      <w:pPr>
        <w:numPr>
          <w:ilvl w:val="2"/>
          <w:numId w:val="2"/>
        </w:numPr>
        <w:pBdr>
          <w:top w:val="nil"/>
          <w:left w:val="nil"/>
          <w:bottom w:val="nil"/>
          <w:right w:val="nil"/>
          <w:between w:val="nil"/>
        </w:pBdr>
        <w:tabs>
          <w:tab w:val="left" w:pos="426"/>
          <w:tab w:val="left" w:pos="567"/>
          <w:tab w:val="left" w:pos="993"/>
          <w:tab w:val="left" w:pos="1134"/>
        </w:tabs>
        <w:spacing w:after="0" w:line="240" w:lineRule="auto"/>
        <w:ind w:left="0" w:firstLine="567"/>
        <w:jc w:val="both"/>
        <w:rPr>
          <w:rFonts w:ascii="Times New Roman" w:eastAsia="Times New Roman" w:hAnsi="Times New Roman" w:cs="Times New Roman"/>
          <w:sz w:val="24"/>
          <w:szCs w:val="24"/>
        </w:rPr>
      </w:pPr>
      <w:r w:rsidRPr="00D8047B">
        <w:rPr>
          <w:rFonts w:ascii="Times New Roman" w:eastAsia="Times New Roman" w:hAnsi="Times New Roman" w:cs="Times New Roman"/>
          <w:color w:val="000000"/>
          <w:sz w:val="24"/>
          <w:szCs w:val="24"/>
        </w:rPr>
        <w:t xml:space="preserve"> в целях надлежащего исполнения настоящего </w:t>
      </w:r>
      <w:r w:rsidRPr="00D8047B">
        <w:rPr>
          <w:rFonts w:ascii="Times New Roman" w:eastAsia="Times New Roman" w:hAnsi="Times New Roman" w:cs="Times New Roman"/>
          <w:sz w:val="24"/>
          <w:szCs w:val="24"/>
        </w:rPr>
        <w:t>Пользовательского соглашения</w:t>
      </w:r>
      <w:r w:rsidRPr="00D8047B">
        <w:rPr>
          <w:rFonts w:ascii="Times New Roman" w:eastAsia="Times New Roman" w:hAnsi="Times New Roman" w:cs="Times New Roman"/>
          <w:color w:val="000000"/>
          <w:sz w:val="24"/>
          <w:szCs w:val="24"/>
        </w:rPr>
        <w:t>;</w:t>
      </w:r>
    </w:p>
    <w:p w14:paraId="0000006D" w14:textId="77777777" w:rsidR="001200BA" w:rsidRPr="00D8047B" w:rsidRDefault="00B07944">
      <w:pPr>
        <w:numPr>
          <w:ilvl w:val="2"/>
          <w:numId w:val="2"/>
        </w:numPr>
        <w:pBdr>
          <w:top w:val="nil"/>
          <w:left w:val="nil"/>
          <w:bottom w:val="nil"/>
          <w:right w:val="nil"/>
          <w:between w:val="nil"/>
        </w:pBdr>
        <w:tabs>
          <w:tab w:val="left" w:pos="426"/>
          <w:tab w:val="left" w:pos="567"/>
          <w:tab w:val="left" w:pos="993"/>
          <w:tab w:val="left" w:pos="1134"/>
        </w:tabs>
        <w:spacing w:after="0" w:line="240" w:lineRule="auto"/>
        <w:ind w:left="0" w:firstLine="567"/>
        <w:jc w:val="both"/>
        <w:rPr>
          <w:rFonts w:ascii="Times New Roman" w:eastAsia="Times New Roman" w:hAnsi="Times New Roman" w:cs="Times New Roman"/>
          <w:sz w:val="24"/>
          <w:szCs w:val="24"/>
        </w:rPr>
      </w:pPr>
      <w:r w:rsidRPr="00D8047B">
        <w:rPr>
          <w:rFonts w:ascii="Times New Roman" w:eastAsia="Times New Roman" w:hAnsi="Times New Roman" w:cs="Times New Roman"/>
          <w:color w:val="000000"/>
          <w:sz w:val="24"/>
          <w:szCs w:val="24"/>
        </w:rPr>
        <w:t>для проверки подлинности ЭЦП в НУЦ РК;</w:t>
      </w:r>
    </w:p>
    <w:p w14:paraId="0000006E" w14:textId="77777777" w:rsidR="001200BA" w:rsidRPr="00D8047B" w:rsidRDefault="00B07944">
      <w:pPr>
        <w:numPr>
          <w:ilvl w:val="2"/>
          <w:numId w:val="2"/>
        </w:numPr>
        <w:pBdr>
          <w:top w:val="nil"/>
          <w:left w:val="nil"/>
          <w:bottom w:val="nil"/>
          <w:right w:val="nil"/>
          <w:between w:val="nil"/>
        </w:pBdr>
        <w:tabs>
          <w:tab w:val="left" w:pos="426"/>
          <w:tab w:val="left" w:pos="567"/>
          <w:tab w:val="left" w:pos="993"/>
          <w:tab w:val="left" w:pos="1134"/>
        </w:tabs>
        <w:spacing w:after="0" w:line="240" w:lineRule="auto"/>
        <w:ind w:left="0" w:firstLine="567"/>
        <w:jc w:val="both"/>
        <w:rPr>
          <w:rFonts w:ascii="Times New Roman" w:eastAsia="Times New Roman" w:hAnsi="Times New Roman" w:cs="Times New Roman"/>
          <w:sz w:val="24"/>
          <w:szCs w:val="24"/>
        </w:rPr>
      </w:pPr>
      <w:r w:rsidRPr="00D8047B">
        <w:rPr>
          <w:rFonts w:ascii="Times New Roman" w:eastAsia="Times New Roman" w:hAnsi="Times New Roman" w:cs="Times New Roman"/>
          <w:color w:val="000000"/>
          <w:sz w:val="24"/>
          <w:szCs w:val="24"/>
        </w:rPr>
        <w:t>для проведения маркетинговых мероприятий, программ, статистических исследований, проверки, исследования и анализа полученных данных, позволяющих поддерживать, улучшать и разрабатывать новые виды услуг, а также для продвижения услуг Оператора.</w:t>
      </w:r>
    </w:p>
    <w:p w14:paraId="0000006F" w14:textId="77777777" w:rsidR="001200BA" w:rsidRPr="00D8047B" w:rsidRDefault="00B07944">
      <w:pPr>
        <w:numPr>
          <w:ilvl w:val="2"/>
          <w:numId w:val="2"/>
        </w:numPr>
        <w:pBdr>
          <w:top w:val="nil"/>
          <w:left w:val="nil"/>
          <w:bottom w:val="nil"/>
          <w:right w:val="nil"/>
          <w:between w:val="nil"/>
        </w:pBdr>
        <w:tabs>
          <w:tab w:val="left" w:pos="426"/>
          <w:tab w:val="left" w:pos="567"/>
          <w:tab w:val="left" w:pos="993"/>
          <w:tab w:val="left" w:pos="1134"/>
        </w:tabs>
        <w:spacing w:after="0" w:line="240" w:lineRule="auto"/>
        <w:ind w:left="0" w:firstLine="567"/>
        <w:jc w:val="both"/>
        <w:rPr>
          <w:rFonts w:ascii="Times New Roman" w:eastAsia="Times New Roman" w:hAnsi="Times New Roman" w:cs="Times New Roman"/>
          <w:sz w:val="24"/>
          <w:szCs w:val="24"/>
        </w:rPr>
      </w:pPr>
      <w:r w:rsidRPr="00D8047B">
        <w:rPr>
          <w:rFonts w:ascii="Times New Roman" w:eastAsia="Times New Roman" w:hAnsi="Times New Roman" w:cs="Times New Roman"/>
          <w:color w:val="000000"/>
          <w:sz w:val="24"/>
          <w:szCs w:val="24"/>
        </w:rPr>
        <w:t xml:space="preserve">для идентификации Клиента и/или Пользователя </w:t>
      </w:r>
      <w:r w:rsidRPr="00D8047B">
        <w:rPr>
          <w:rFonts w:ascii="Times New Roman" w:eastAsia="Times New Roman" w:hAnsi="Times New Roman" w:cs="Times New Roman"/>
          <w:sz w:val="24"/>
          <w:szCs w:val="24"/>
        </w:rPr>
        <w:t>на Market</w:t>
      </w:r>
      <w:r w:rsidRPr="00D8047B">
        <w:rPr>
          <w:rFonts w:ascii="Times New Roman" w:eastAsia="Times New Roman" w:hAnsi="Times New Roman" w:cs="Times New Roman"/>
          <w:color w:val="000000"/>
          <w:sz w:val="24"/>
          <w:szCs w:val="24"/>
        </w:rPr>
        <w:t>.</w:t>
      </w:r>
    </w:p>
    <w:p w14:paraId="00000070" w14:textId="77777777" w:rsidR="001200BA" w:rsidRPr="00D8047B" w:rsidRDefault="00B07944">
      <w:pPr>
        <w:numPr>
          <w:ilvl w:val="2"/>
          <w:numId w:val="2"/>
        </w:numPr>
        <w:pBdr>
          <w:top w:val="nil"/>
          <w:left w:val="nil"/>
          <w:bottom w:val="nil"/>
          <w:right w:val="nil"/>
          <w:between w:val="nil"/>
        </w:pBdr>
        <w:tabs>
          <w:tab w:val="left" w:pos="426"/>
          <w:tab w:val="left" w:pos="567"/>
          <w:tab w:val="left" w:pos="993"/>
          <w:tab w:val="left" w:pos="1134"/>
        </w:tabs>
        <w:spacing w:after="0" w:line="240" w:lineRule="auto"/>
        <w:ind w:left="0" w:firstLine="567"/>
        <w:jc w:val="both"/>
        <w:rPr>
          <w:rFonts w:ascii="Times New Roman" w:eastAsia="Times New Roman" w:hAnsi="Times New Roman" w:cs="Times New Roman"/>
          <w:sz w:val="24"/>
          <w:szCs w:val="24"/>
        </w:rPr>
      </w:pPr>
      <w:r w:rsidRPr="00D8047B">
        <w:rPr>
          <w:rFonts w:ascii="Times New Roman" w:eastAsia="Times New Roman" w:hAnsi="Times New Roman" w:cs="Times New Roman"/>
          <w:color w:val="000000"/>
          <w:sz w:val="24"/>
          <w:szCs w:val="24"/>
        </w:rPr>
        <w:t>для установления с Клиентом обратной связи, включая направление уведомлений, новостной рассылки и иных сведений от Оператора.</w:t>
      </w:r>
    </w:p>
    <w:p w14:paraId="00000071" w14:textId="77777777" w:rsidR="001200BA" w:rsidRPr="00D8047B" w:rsidRDefault="001200BA">
      <w:pPr>
        <w:pBdr>
          <w:top w:val="nil"/>
          <w:left w:val="nil"/>
          <w:bottom w:val="nil"/>
          <w:right w:val="nil"/>
          <w:between w:val="nil"/>
        </w:pBdr>
        <w:tabs>
          <w:tab w:val="left" w:pos="426"/>
          <w:tab w:val="left" w:pos="567"/>
          <w:tab w:val="left" w:pos="993"/>
        </w:tabs>
        <w:spacing w:after="0" w:line="240" w:lineRule="auto"/>
        <w:ind w:left="414"/>
        <w:jc w:val="both"/>
        <w:rPr>
          <w:rFonts w:ascii="Times New Roman" w:eastAsia="Times New Roman" w:hAnsi="Times New Roman" w:cs="Times New Roman"/>
          <w:color w:val="000000"/>
          <w:sz w:val="24"/>
          <w:szCs w:val="24"/>
        </w:rPr>
      </w:pPr>
    </w:p>
    <w:p w14:paraId="00000072" w14:textId="77777777" w:rsidR="001200BA" w:rsidRPr="00D8047B" w:rsidRDefault="00B07944">
      <w:pPr>
        <w:numPr>
          <w:ilvl w:val="0"/>
          <w:numId w:val="2"/>
        </w:numPr>
        <w:pBdr>
          <w:top w:val="nil"/>
          <w:left w:val="nil"/>
          <w:bottom w:val="nil"/>
          <w:right w:val="nil"/>
          <w:between w:val="nil"/>
        </w:pBdr>
        <w:tabs>
          <w:tab w:val="left" w:pos="426"/>
          <w:tab w:val="left" w:pos="709"/>
          <w:tab w:val="left" w:pos="993"/>
          <w:tab w:val="left" w:pos="1134"/>
        </w:tabs>
        <w:spacing w:after="0" w:line="240" w:lineRule="auto"/>
        <w:ind w:left="0" w:firstLine="0"/>
        <w:jc w:val="center"/>
        <w:rPr>
          <w:rFonts w:ascii="Times New Roman" w:hAnsi="Times New Roman" w:cs="Times New Roman"/>
          <w:sz w:val="24"/>
          <w:szCs w:val="24"/>
        </w:rPr>
      </w:pPr>
      <w:r w:rsidRPr="00D8047B">
        <w:rPr>
          <w:rFonts w:ascii="Times New Roman" w:eastAsia="Times New Roman" w:hAnsi="Times New Roman" w:cs="Times New Roman"/>
          <w:b/>
          <w:sz w:val="24"/>
          <w:szCs w:val="24"/>
        </w:rPr>
        <w:t>Интеллектуальная собственность</w:t>
      </w:r>
    </w:p>
    <w:p w14:paraId="00000073" w14:textId="77777777" w:rsidR="001200BA" w:rsidRPr="00D8047B" w:rsidRDefault="00B07944">
      <w:pPr>
        <w:numPr>
          <w:ilvl w:val="1"/>
          <w:numId w:val="2"/>
        </w:numPr>
        <w:pBdr>
          <w:top w:val="nil"/>
          <w:left w:val="nil"/>
          <w:bottom w:val="nil"/>
          <w:right w:val="nil"/>
          <w:between w:val="nil"/>
        </w:pBdr>
        <w:tabs>
          <w:tab w:val="left" w:pos="709"/>
          <w:tab w:val="left" w:pos="851"/>
          <w:tab w:val="left" w:pos="993"/>
        </w:tabs>
        <w:spacing w:after="0" w:line="240" w:lineRule="auto"/>
        <w:ind w:left="0" w:firstLine="567"/>
        <w:jc w:val="both"/>
        <w:rPr>
          <w:rFonts w:ascii="Times New Roman" w:eastAsia="Times New Roman" w:hAnsi="Times New Roman" w:cs="Times New Roman"/>
          <w:color w:val="000000"/>
          <w:sz w:val="24"/>
          <w:szCs w:val="24"/>
        </w:rPr>
      </w:pPr>
      <w:r w:rsidRPr="00D8047B">
        <w:rPr>
          <w:rFonts w:ascii="Times New Roman" w:eastAsia="Times New Roman" w:hAnsi="Times New Roman" w:cs="Times New Roman"/>
          <w:color w:val="000000"/>
          <w:sz w:val="24"/>
          <w:szCs w:val="24"/>
        </w:rPr>
        <w:t xml:space="preserve">Все авторские права и права интеллектуальной собственности на продукты Оператора (с действующими и созданными/разработанными в будущем): </w:t>
      </w:r>
    </w:p>
    <w:p w14:paraId="00000074" w14:textId="77777777" w:rsidR="001200BA" w:rsidRPr="00D8047B" w:rsidRDefault="00B07944">
      <w:pPr>
        <w:tabs>
          <w:tab w:val="left" w:pos="709"/>
          <w:tab w:val="left" w:pos="851"/>
          <w:tab w:val="left" w:pos="993"/>
          <w:tab w:val="left" w:pos="1276"/>
          <w:tab w:val="left" w:pos="8244"/>
          <w:tab w:val="left" w:pos="9160"/>
          <w:tab w:val="left" w:pos="10076"/>
          <w:tab w:val="left" w:pos="10125"/>
        </w:tabs>
        <w:spacing w:after="0" w:line="240" w:lineRule="auto"/>
        <w:ind w:firstLine="567"/>
        <w:jc w:val="both"/>
        <w:rPr>
          <w:rFonts w:ascii="Times New Roman" w:eastAsia="Times New Roman" w:hAnsi="Times New Roman" w:cs="Times New Roman"/>
          <w:sz w:val="24"/>
          <w:szCs w:val="24"/>
        </w:rPr>
      </w:pPr>
      <w:r w:rsidRPr="00D8047B">
        <w:rPr>
          <w:rFonts w:ascii="Times New Roman" w:eastAsia="Times New Roman" w:hAnsi="Times New Roman" w:cs="Times New Roman"/>
          <w:sz w:val="24"/>
          <w:szCs w:val="24"/>
        </w:rPr>
        <w:t>•</w:t>
      </w:r>
      <w:r w:rsidRPr="00D8047B">
        <w:rPr>
          <w:rFonts w:ascii="Times New Roman" w:eastAsia="Times New Roman" w:hAnsi="Times New Roman" w:cs="Times New Roman"/>
          <w:sz w:val="24"/>
          <w:szCs w:val="24"/>
        </w:rPr>
        <w:tab/>
        <w:t xml:space="preserve"> принадлежат Оператору и Оператор является правообладателем.</w:t>
      </w:r>
    </w:p>
    <w:p w14:paraId="00000075" w14:textId="77777777" w:rsidR="001200BA" w:rsidRPr="00D8047B" w:rsidRDefault="00B07944">
      <w:pPr>
        <w:tabs>
          <w:tab w:val="left" w:pos="709"/>
          <w:tab w:val="left" w:pos="851"/>
          <w:tab w:val="left" w:pos="993"/>
          <w:tab w:val="left" w:pos="1276"/>
          <w:tab w:val="left" w:pos="8244"/>
          <w:tab w:val="left" w:pos="9160"/>
          <w:tab w:val="left" w:pos="10076"/>
          <w:tab w:val="left" w:pos="10125"/>
        </w:tabs>
        <w:spacing w:after="0" w:line="240" w:lineRule="auto"/>
        <w:ind w:firstLine="567"/>
        <w:jc w:val="both"/>
        <w:rPr>
          <w:rFonts w:ascii="Times New Roman" w:eastAsia="Times New Roman" w:hAnsi="Times New Roman" w:cs="Times New Roman"/>
          <w:sz w:val="24"/>
          <w:szCs w:val="24"/>
        </w:rPr>
      </w:pPr>
      <w:r w:rsidRPr="00D8047B">
        <w:rPr>
          <w:rFonts w:ascii="Times New Roman" w:eastAsia="Times New Roman" w:hAnsi="Times New Roman" w:cs="Times New Roman"/>
          <w:sz w:val="24"/>
          <w:szCs w:val="24"/>
        </w:rPr>
        <w:t>•</w:t>
      </w:r>
      <w:r w:rsidRPr="00D8047B">
        <w:rPr>
          <w:rFonts w:ascii="Times New Roman" w:eastAsia="Times New Roman" w:hAnsi="Times New Roman" w:cs="Times New Roman"/>
          <w:sz w:val="24"/>
          <w:szCs w:val="24"/>
        </w:rPr>
        <w:tab/>
        <w:t xml:space="preserve"> являются собственностью Оператора; </w:t>
      </w:r>
    </w:p>
    <w:p w14:paraId="00000076" w14:textId="77777777" w:rsidR="001200BA" w:rsidRPr="00D8047B" w:rsidRDefault="00B07944">
      <w:pPr>
        <w:tabs>
          <w:tab w:val="left" w:pos="709"/>
          <w:tab w:val="left" w:pos="851"/>
          <w:tab w:val="left" w:pos="993"/>
          <w:tab w:val="left" w:pos="1276"/>
          <w:tab w:val="left" w:pos="8244"/>
          <w:tab w:val="left" w:pos="9160"/>
          <w:tab w:val="left" w:pos="10076"/>
          <w:tab w:val="left" w:pos="10125"/>
        </w:tabs>
        <w:spacing w:after="0" w:line="240" w:lineRule="auto"/>
        <w:ind w:firstLine="567"/>
        <w:jc w:val="both"/>
        <w:rPr>
          <w:rFonts w:ascii="Times New Roman" w:eastAsia="Times New Roman" w:hAnsi="Times New Roman" w:cs="Times New Roman"/>
          <w:sz w:val="24"/>
          <w:szCs w:val="24"/>
        </w:rPr>
      </w:pPr>
      <w:r w:rsidRPr="00D8047B">
        <w:rPr>
          <w:rFonts w:ascii="Times New Roman" w:eastAsia="Times New Roman" w:hAnsi="Times New Roman" w:cs="Times New Roman"/>
          <w:sz w:val="24"/>
          <w:szCs w:val="24"/>
        </w:rPr>
        <w:t>•</w:t>
      </w:r>
      <w:r w:rsidRPr="00D8047B">
        <w:rPr>
          <w:rFonts w:ascii="Times New Roman" w:eastAsia="Times New Roman" w:hAnsi="Times New Roman" w:cs="Times New Roman"/>
          <w:sz w:val="24"/>
          <w:szCs w:val="24"/>
        </w:rPr>
        <w:tab/>
        <w:t xml:space="preserve"> защищены национальным правом Республики Казахстан и/или международными соглашениями, ратифицированными Республикой Казахстан; </w:t>
      </w:r>
    </w:p>
    <w:p w14:paraId="00000077" w14:textId="77777777" w:rsidR="001200BA" w:rsidRPr="00D8047B" w:rsidRDefault="00B07944">
      <w:pPr>
        <w:tabs>
          <w:tab w:val="left" w:pos="709"/>
          <w:tab w:val="left" w:pos="851"/>
          <w:tab w:val="left" w:pos="993"/>
          <w:tab w:val="left" w:pos="8244"/>
          <w:tab w:val="left" w:pos="9160"/>
          <w:tab w:val="left" w:pos="10076"/>
          <w:tab w:val="left" w:pos="10125"/>
        </w:tabs>
        <w:spacing w:after="0" w:line="240" w:lineRule="auto"/>
        <w:ind w:firstLine="567"/>
        <w:jc w:val="both"/>
        <w:rPr>
          <w:rFonts w:ascii="Times New Roman" w:eastAsia="Times New Roman" w:hAnsi="Times New Roman" w:cs="Times New Roman"/>
          <w:sz w:val="24"/>
          <w:szCs w:val="24"/>
        </w:rPr>
      </w:pPr>
      <w:r w:rsidRPr="00D8047B">
        <w:rPr>
          <w:rFonts w:ascii="Times New Roman" w:eastAsia="Times New Roman" w:hAnsi="Times New Roman" w:cs="Times New Roman"/>
          <w:sz w:val="24"/>
          <w:szCs w:val="24"/>
        </w:rPr>
        <w:t>•</w:t>
      </w:r>
      <w:r w:rsidRPr="00D8047B">
        <w:rPr>
          <w:rFonts w:ascii="Times New Roman" w:eastAsia="Times New Roman" w:hAnsi="Times New Roman" w:cs="Times New Roman"/>
          <w:sz w:val="24"/>
          <w:szCs w:val="24"/>
        </w:rPr>
        <w:tab/>
        <w:t xml:space="preserve"> не передаются Клиенту целиком или частями ни в каком виде и никоим образом.</w:t>
      </w:r>
    </w:p>
    <w:p w14:paraId="00000078" w14:textId="77777777" w:rsidR="001200BA" w:rsidRPr="00D8047B" w:rsidRDefault="00B07944">
      <w:pPr>
        <w:numPr>
          <w:ilvl w:val="1"/>
          <w:numId w:val="2"/>
        </w:numPr>
        <w:pBdr>
          <w:top w:val="nil"/>
          <w:left w:val="nil"/>
          <w:bottom w:val="nil"/>
          <w:right w:val="nil"/>
          <w:between w:val="nil"/>
        </w:pBdr>
        <w:tabs>
          <w:tab w:val="left" w:pos="709"/>
          <w:tab w:val="left" w:pos="851"/>
          <w:tab w:val="left" w:pos="993"/>
        </w:tabs>
        <w:spacing w:after="0" w:line="240" w:lineRule="auto"/>
        <w:ind w:left="0" w:firstLine="567"/>
        <w:jc w:val="both"/>
        <w:rPr>
          <w:rFonts w:ascii="Times New Roman" w:eastAsia="Times New Roman" w:hAnsi="Times New Roman" w:cs="Times New Roman"/>
          <w:sz w:val="24"/>
          <w:szCs w:val="24"/>
        </w:rPr>
      </w:pPr>
      <w:r w:rsidRPr="00D8047B">
        <w:rPr>
          <w:rFonts w:ascii="Times New Roman" w:eastAsia="Times New Roman" w:hAnsi="Times New Roman" w:cs="Times New Roman"/>
          <w:sz w:val="24"/>
          <w:szCs w:val="24"/>
        </w:rPr>
        <w:t>Оператор сохраняет за собой все права собственности на все инновации, ноу-хау, созданные в рамках Пользовательского соглашения как для Клиентов и Пользователей, так и самостоятельно.</w:t>
      </w:r>
    </w:p>
    <w:p w14:paraId="00000079" w14:textId="77777777" w:rsidR="001200BA" w:rsidRPr="00D8047B" w:rsidRDefault="001200BA">
      <w:pPr>
        <w:pBdr>
          <w:top w:val="nil"/>
          <w:left w:val="nil"/>
          <w:bottom w:val="nil"/>
          <w:right w:val="nil"/>
          <w:between w:val="nil"/>
        </w:pBdr>
        <w:tabs>
          <w:tab w:val="left" w:pos="426"/>
          <w:tab w:val="left" w:pos="567"/>
          <w:tab w:val="left" w:pos="709"/>
          <w:tab w:val="left" w:pos="993"/>
          <w:tab w:val="left" w:pos="1134"/>
        </w:tabs>
        <w:spacing w:after="0" w:line="240" w:lineRule="auto"/>
        <w:ind w:left="284"/>
        <w:rPr>
          <w:rFonts w:ascii="Times New Roman" w:eastAsia="Times New Roman" w:hAnsi="Times New Roman" w:cs="Times New Roman"/>
          <w:b/>
          <w:color w:val="000000"/>
          <w:sz w:val="24"/>
          <w:szCs w:val="24"/>
        </w:rPr>
      </w:pPr>
    </w:p>
    <w:p w14:paraId="0000007A" w14:textId="77777777" w:rsidR="001200BA" w:rsidRPr="00D8047B" w:rsidRDefault="00B07944">
      <w:pPr>
        <w:numPr>
          <w:ilvl w:val="0"/>
          <w:numId w:val="2"/>
        </w:numPr>
        <w:pBdr>
          <w:top w:val="nil"/>
          <w:left w:val="nil"/>
          <w:bottom w:val="nil"/>
          <w:right w:val="nil"/>
          <w:between w:val="nil"/>
        </w:pBdr>
        <w:tabs>
          <w:tab w:val="left" w:pos="426"/>
          <w:tab w:val="left" w:pos="709"/>
          <w:tab w:val="left" w:pos="993"/>
          <w:tab w:val="left" w:pos="1134"/>
        </w:tabs>
        <w:spacing w:after="0" w:line="240" w:lineRule="auto"/>
        <w:ind w:left="0" w:firstLine="0"/>
        <w:jc w:val="center"/>
        <w:rPr>
          <w:rFonts w:ascii="Times New Roman" w:hAnsi="Times New Roman" w:cs="Times New Roman"/>
          <w:sz w:val="24"/>
          <w:szCs w:val="24"/>
        </w:rPr>
      </w:pPr>
      <w:r w:rsidRPr="00D8047B">
        <w:rPr>
          <w:rFonts w:ascii="Times New Roman" w:eastAsia="Times New Roman" w:hAnsi="Times New Roman" w:cs="Times New Roman"/>
          <w:b/>
          <w:sz w:val="24"/>
          <w:szCs w:val="24"/>
        </w:rPr>
        <w:t>Конфиденциальность</w:t>
      </w:r>
    </w:p>
    <w:p w14:paraId="0000007B" w14:textId="77777777" w:rsidR="001200BA" w:rsidRPr="00D8047B" w:rsidRDefault="00B07944">
      <w:pPr>
        <w:numPr>
          <w:ilvl w:val="1"/>
          <w:numId w:val="2"/>
        </w:numPr>
        <w:pBdr>
          <w:top w:val="nil"/>
          <w:left w:val="nil"/>
          <w:bottom w:val="nil"/>
          <w:right w:val="nil"/>
          <w:between w:val="nil"/>
        </w:pBdr>
        <w:tabs>
          <w:tab w:val="left" w:pos="709"/>
          <w:tab w:val="left" w:pos="851"/>
          <w:tab w:val="left" w:pos="993"/>
        </w:tabs>
        <w:spacing w:after="0" w:line="240" w:lineRule="auto"/>
        <w:ind w:left="0" w:firstLine="567"/>
        <w:jc w:val="both"/>
        <w:rPr>
          <w:rFonts w:ascii="Times New Roman" w:eastAsia="Times New Roman" w:hAnsi="Times New Roman" w:cs="Times New Roman"/>
          <w:color w:val="000000"/>
          <w:sz w:val="24"/>
          <w:szCs w:val="24"/>
        </w:rPr>
      </w:pPr>
      <w:r w:rsidRPr="00D8047B">
        <w:rPr>
          <w:rFonts w:ascii="Times New Roman" w:eastAsia="Times New Roman" w:hAnsi="Times New Roman" w:cs="Times New Roman"/>
          <w:color w:val="000000"/>
          <w:sz w:val="24"/>
          <w:szCs w:val="24"/>
        </w:rPr>
        <w:t>Клиент подтверждает, что продукты Оператора, документация, любая другая информация, связанная с Market и/или иными продуктами Оператора, представляет собой коммерческую ценность как патентованные продукты и коммерческие тайны Оператора, и что Market, включая, но не ограничиваясь, замысел, методы программирования, форматы файлов, исходный код и документацию по ним, представляют собой конфиденциальную информацию, раскрываемую для Клиента для того, чтобы она использовалась таким образом, как это может быть в явном виде разрешено условиями Пользовательского соглашения, вне зависимости от того, является ли она или любая ее часть законным образом охраняемой авторским правом или запатентованной.</w:t>
      </w:r>
    </w:p>
    <w:p w14:paraId="0000007C" w14:textId="77777777" w:rsidR="001200BA" w:rsidRPr="00D8047B" w:rsidRDefault="001200BA">
      <w:pPr>
        <w:tabs>
          <w:tab w:val="left" w:pos="709"/>
          <w:tab w:val="left" w:pos="851"/>
          <w:tab w:val="left" w:pos="993"/>
          <w:tab w:val="left" w:pos="2748"/>
          <w:tab w:val="left" w:pos="3664"/>
          <w:tab w:val="left" w:pos="4580"/>
          <w:tab w:val="left" w:pos="5496"/>
          <w:tab w:val="left" w:pos="6412"/>
          <w:tab w:val="left" w:pos="7328"/>
          <w:tab w:val="left" w:pos="8244"/>
          <w:tab w:val="left" w:pos="9160"/>
          <w:tab w:val="left" w:pos="10076"/>
          <w:tab w:val="left" w:pos="10125"/>
        </w:tabs>
        <w:spacing w:after="0" w:line="240" w:lineRule="auto"/>
        <w:jc w:val="both"/>
        <w:rPr>
          <w:rFonts w:ascii="Times New Roman" w:eastAsia="Times New Roman" w:hAnsi="Times New Roman" w:cs="Times New Roman"/>
          <w:sz w:val="24"/>
          <w:szCs w:val="24"/>
        </w:rPr>
      </w:pPr>
    </w:p>
    <w:p w14:paraId="0000007D" w14:textId="77777777" w:rsidR="001200BA" w:rsidRPr="00D8047B" w:rsidRDefault="00B07944">
      <w:pPr>
        <w:numPr>
          <w:ilvl w:val="0"/>
          <w:numId w:val="2"/>
        </w:numPr>
        <w:pBdr>
          <w:top w:val="nil"/>
          <w:left w:val="nil"/>
          <w:bottom w:val="nil"/>
          <w:right w:val="nil"/>
          <w:between w:val="nil"/>
        </w:pBdr>
        <w:tabs>
          <w:tab w:val="left" w:pos="426"/>
          <w:tab w:val="left" w:pos="709"/>
          <w:tab w:val="left" w:pos="993"/>
          <w:tab w:val="left" w:pos="1134"/>
        </w:tabs>
        <w:spacing w:after="0" w:line="240" w:lineRule="auto"/>
        <w:ind w:left="0" w:firstLine="0"/>
        <w:jc w:val="center"/>
        <w:rPr>
          <w:rFonts w:ascii="Times New Roman" w:hAnsi="Times New Roman" w:cs="Times New Roman"/>
          <w:sz w:val="24"/>
          <w:szCs w:val="24"/>
        </w:rPr>
      </w:pPr>
      <w:r w:rsidRPr="00D8047B">
        <w:rPr>
          <w:rFonts w:ascii="Times New Roman" w:eastAsia="Times New Roman" w:hAnsi="Times New Roman" w:cs="Times New Roman"/>
          <w:b/>
          <w:sz w:val="24"/>
          <w:szCs w:val="24"/>
        </w:rPr>
        <w:t>Обстоятельства непреодолимой силы</w:t>
      </w:r>
    </w:p>
    <w:p w14:paraId="0000007E" w14:textId="77777777" w:rsidR="001200BA" w:rsidRPr="00D8047B" w:rsidRDefault="00B07944">
      <w:pPr>
        <w:widowControl w:val="0"/>
        <w:numPr>
          <w:ilvl w:val="1"/>
          <w:numId w:val="2"/>
        </w:numPr>
        <w:pBdr>
          <w:top w:val="nil"/>
          <w:left w:val="nil"/>
          <w:bottom w:val="nil"/>
          <w:right w:val="nil"/>
          <w:between w:val="nil"/>
        </w:pBdr>
        <w:tabs>
          <w:tab w:val="left" w:pos="1276"/>
        </w:tabs>
        <w:spacing w:after="0" w:line="240" w:lineRule="auto"/>
        <w:ind w:left="0" w:firstLine="567"/>
        <w:jc w:val="both"/>
        <w:rPr>
          <w:rFonts w:ascii="Times New Roman" w:eastAsia="Times New Roman" w:hAnsi="Times New Roman" w:cs="Times New Roman"/>
          <w:color w:val="000000"/>
          <w:sz w:val="24"/>
          <w:szCs w:val="24"/>
        </w:rPr>
      </w:pPr>
      <w:r w:rsidRPr="00D8047B">
        <w:rPr>
          <w:rFonts w:ascii="Times New Roman" w:eastAsia="Times New Roman" w:hAnsi="Times New Roman" w:cs="Times New Roman"/>
          <w:color w:val="000000"/>
          <w:sz w:val="24"/>
          <w:szCs w:val="24"/>
        </w:rPr>
        <w:t>Стороны не несут ответственности за не исполнение или ненадлежащее исполнение своих обязательств по Пользовательскому соглашению, а также ущерб, причиненный вследствие наступления обязательств непреодолимой силы, находящихся вне контроля Сторон, вызванных военными конфликтами, террористическими актами, гражданскими волнениями и забастовками, административными ограничениями, пожарами, в том числе серверного оборудования, услугами третьих лиц оказываемых Оператору, неисправностями каналов связи или дата-центров, действиями/бездействиями третьих лиц, обеспечивающих предоставление канала связи, интернета, электрической энергии, а также обслуживающими участников информационных систем, владельцев электронно-цифровой подписи, и т.п. обстоятельствами, оказывающие влияние на выполнение обязательств Сторонами по настоящему Пользовательскому соглашению (далее - форс-мажор). Сроки выполнения обязательств по Пользовательскому соглашению соразмерно сдвигаются на время действия форс-мажорных обстоятельств, если они значительно влияют на сроки оказания услуг по Пользовательскому соглашению или той его части, которая подлежит выполнению после наступления обстоятельств форс-мажора.</w:t>
      </w:r>
    </w:p>
    <w:p w14:paraId="0000007F" w14:textId="77777777" w:rsidR="001200BA" w:rsidRDefault="00B07944">
      <w:pPr>
        <w:widowControl w:val="0"/>
        <w:numPr>
          <w:ilvl w:val="1"/>
          <w:numId w:val="2"/>
        </w:numPr>
        <w:pBdr>
          <w:top w:val="nil"/>
          <w:left w:val="nil"/>
          <w:bottom w:val="nil"/>
          <w:right w:val="nil"/>
          <w:between w:val="nil"/>
        </w:pBdr>
        <w:spacing w:after="0" w:line="240" w:lineRule="auto"/>
        <w:ind w:left="142" w:firstLine="709"/>
        <w:jc w:val="both"/>
        <w:rPr>
          <w:rFonts w:ascii="Times New Roman" w:eastAsia="Times New Roman" w:hAnsi="Times New Roman" w:cs="Times New Roman"/>
          <w:color w:val="000000"/>
          <w:sz w:val="24"/>
          <w:szCs w:val="24"/>
        </w:rPr>
      </w:pPr>
      <w:r w:rsidRPr="00D8047B">
        <w:rPr>
          <w:rFonts w:ascii="Times New Roman" w:eastAsia="Times New Roman" w:hAnsi="Times New Roman" w:cs="Times New Roman"/>
          <w:color w:val="000000"/>
          <w:sz w:val="24"/>
          <w:szCs w:val="24"/>
        </w:rPr>
        <w:t>Сторона, для которой наступили форс-мажорные обстоятельства, должна в течение 5 (пяти) рабочих дней известить любым способом другую Сторону о начале обстоятельств форс-</w:t>
      </w:r>
      <w:r w:rsidRPr="00D8047B">
        <w:rPr>
          <w:rFonts w:ascii="Times New Roman" w:eastAsia="Times New Roman" w:hAnsi="Times New Roman" w:cs="Times New Roman"/>
          <w:color w:val="000000"/>
          <w:sz w:val="24"/>
          <w:szCs w:val="24"/>
        </w:rPr>
        <w:lastRenderedPageBreak/>
        <w:t xml:space="preserve">мажора, препятствующих выполнению обязательств по Пользовательскому соглашению. Если эти обстоятельства будут продолжаться более 30 (тридцати) календарных дней, то по соглашению Сторон, Стороны могут отказаться от дальнейшего исполнения обязательств по Пользовательскому соглашению. </w:t>
      </w:r>
    </w:p>
    <w:p w14:paraId="5D217516" w14:textId="77777777" w:rsidR="00D8047B" w:rsidRPr="00D8047B" w:rsidRDefault="00D8047B" w:rsidP="00D8047B">
      <w:pPr>
        <w:widowControl w:val="0"/>
        <w:pBdr>
          <w:top w:val="nil"/>
          <w:left w:val="nil"/>
          <w:bottom w:val="nil"/>
          <w:right w:val="nil"/>
          <w:between w:val="nil"/>
        </w:pBdr>
        <w:spacing w:after="0" w:line="240" w:lineRule="auto"/>
        <w:ind w:left="851"/>
        <w:jc w:val="both"/>
        <w:rPr>
          <w:rFonts w:ascii="Times New Roman" w:eastAsia="Times New Roman" w:hAnsi="Times New Roman" w:cs="Times New Roman"/>
          <w:color w:val="000000"/>
          <w:sz w:val="24"/>
          <w:szCs w:val="24"/>
        </w:rPr>
      </w:pPr>
    </w:p>
    <w:p w14:paraId="00000080" w14:textId="77777777" w:rsidR="001200BA" w:rsidRPr="00D8047B" w:rsidRDefault="00B07944">
      <w:pPr>
        <w:widowControl w:val="0"/>
        <w:numPr>
          <w:ilvl w:val="1"/>
          <w:numId w:val="2"/>
        </w:numPr>
        <w:pBdr>
          <w:top w:val="nil"/>
          <w:left w:val="nil"/>
          <w:bottom w:val="nil"/>
          <w:right w:val="nil"/>
          <w:between w:val="nil"/>
        </w:pBdr>
        <w:spacing w:after="0" w:line="240" w:lineRule="auto"/>
        <w:ind w:left="142" w:firstLine="709"/>
        <w:jc w:val="both"/>
        <w:rPr>
          <w:rFonts w:ascii="Times New Roman" w:eastAsia="Times New Roman" w:hAnsi="Times New Roman" w:cs="Times New Roman"/>
          <w:color w:val="000000"/>
          <w:sz w:val="24"/>
          <w:szCs w:val="24"/>
        </w:rPr>
      </w:pPr>
      <w:r w:rsidRPr="00D8047B">
        <w:rPr>
          <w:rFonts w:ascii="Times New Roman" w:eastAsia="Times New Roman" w:hAnsi="Times New Roman" w:cs="Times New Roman"/>
          <w:color w:val="000000"/>
          <w:sz w:val="24"/>
          <w:szCs w:val="24"/>
        </w:rPr>
        <w:t xml:space="preserve">Оператор не гарантирует бесперебойного функционирования Market и не несет ответственности за временные технические сбои и перерывы в работе Market, линий связи или аналогичные сбои, если эти сбои были вызваны внешними причинами, не зависящими от Оператора. </w:t>
      </w:r>
    </w:p>
    <w:p w14:paraId="00000081" w14:textId="77777777" w:rsidR="001200BA" w:rsidRPr="00D8047B" w:rsidRDefault="001200BA">
      <w:pPr>
        <w:widowControl w:val="0"/>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125"/>
        </w:tabs>
        <w:spacing w:after="0" w:line="240" w:lineRule="auto"/>
        <w:ind w:left="142" w:firstLine="709"/>
        <w:jc w:val="both"/>
        <w:rPr>
          <w:rFonts w:ascii="Times New Roman" w:eastAsia="Times New Roman" w:hAnsi="Times New Roman" w:cs="Times New Roman"/>
          <w:sz w:val="24"/>
          <w:szCs w:val="24"/>
        </w:rPr>
      </w:pPr>
    </w:p>
    <w:p w14:paraId="00000082" w14:textId="77777777" w:rsidR="001200BA" w:rsidRPr="00D8047B" w:rsidRDefault="00B07944">
      <w:pPr>
        <w:numPr>
          <w:ilvl w:val="0"/>
          <w:numId w:val="2"/>
        </w:numPr>
        <w:pBdr>
          <w:top w:val="nil"/>
          <w:left w:val="nil"/>
          <w:bottom w:val="nil"/>
          <w:right w:val="nil"/>
          <w:between w:val="nil"/>
        </w:pBdr>
        <w:tabs>
          <w:tab w:val="left" w:pos="426"/>
          <w:tab w:val="left" w:pos="709"/>
          <w:tab w:val="left" w:pos="993"/>
          <w:tab w:val="left" w:pos="1134"/>
        </w:tabs>
        <w:spacing w:after="0" w:line="240" w:lineRule="auto"/>
        <w:ind w:left="0" w:firstLine="0"/>
        <w:jc w:val="center"/>
        <w:rPr>
          <w:rFonts w:ascii="Times New Roman" w:hAnsi="Times New Roman" w:cs="Times New Roman"/>
          <w:sz w:val="24"/>
          <w:szCs w:val="24"/>
        </w:rPr>
      </w:pPr>
      <w:r w:rsidRPr="00D8047B">
        <w:rPr>
          <w:rFonts w:ascii="Times New Roman" w:eastAsia="Times New Roman" w:hAnsi="Times New Roman" w:cs="Times New Roman"/>
          <w:b/>
          <w:sz w:val="24"/>
          <w:szCs w:val="24"/>
        </w:rPr>
        <w:t>Порядок разрешения споров</w:t>
      </w:r>
    </w:p>
    <w:p w14:paraId="00000083" w14:textId="77777777" w:rsidR="001200BA" w:rsidRPr="00D8047B" w:rsidRDefault="00B07944">
      <w:pPr>
        <w:numPr>
          <w:ilvl w:val="1"/>
          <w:numId w:val="2"/>
        </w:numPr>
        <w:pBdr>
          <w:top w:val="nil"/>
          <w:left w:val="nil"/>
          <w:bottom w:val="nil"/>
          <w:right w:val="nil"/>
          <w:between w:val="nil"/>
        </w:pBdr>
        <w:tabs>
          <w:tab w:val="left" w:pos="851"/>
        </w:tabs>
        <w:spacing w:after="0" w:line="240" w:lineRule="auto"/>
        <w:ind w:left="0" w:firstLine="567"/>
        <w:jc w:val="both"/>
        <w:rPr>
          <w:rFonts w:ascii="Times New Roman" w:eastAsia="Times New Roman" w:hAnsi="Times New Roman" w:cs="Times New Roman"/>
          <w:color w:val="000000"/>
          <w:sz w:val="24"/>
          <w:szCs w:val="24"/>
        </w:rPr>
      </w:pPr>
      <w:r w:rsidRPr="00D8047B">
        <w:rPr>
          <w:rFonts w:ascii="Times New Roman" w:eastAsia="Times New Roman" w:hAnsi="Times New Roman" w:cs="Times New Roman"/>
          <w:color w:val="000000"/>
          <w:sz w:val="24"/>
          <w:szCs w:val="24"/>
        </w:rPr>
        <w:t>Стороны примут все меры для урегулирования всех споров и разногласий, которые могут возникнуть при исполнении условий Пользовательского соглашения или в связи с ним, путем переговоров между Сторонами в течение 1 (одного) календарного месяца после начала таких обстоятельств.</w:t>
      </w:r>
    </w:p>
    <w:p w14:paraId="00000084" w14:textId="77777777" w:rsidR="001200BA" w:rsidRPr="00D8047B" w:rsidRDefault="00B07944">
      <w:pPr>
        <w:numPr>
          <w:ilvl w:val="1"/>
          <w:numId w:val="2"/>
        </w:numPr>
        <w:pBdr>
          <w:top w:val="nil"/>
          <w:left w:val="nil"/>
          <w:bottom w:val="nil"/>
          <w:right w:val="nil"/>
          <w:between w:val="nil"/>
        </w:pBdr>
        <w:tabs>
          <w:tab w:val="left" w:pos="851"/>
          <w:tab w:val="left" w:pos="993"/>
        </w:tabs>
        <w:spacing w:after="0" w:line="240" w:lineRule="auto"/>
        <w:ind w:left="0" w:firstLine="567"/>
        <w:jc w:val="both"/>
        <w:rPr>
          <w:rFonts w:ascii="Times New Roman" w:eastAsia="Times New Roman" w:hAnsi="Times New Roman" w:cs="Times New Roman"/>
          <w:color w:val="000000"/>
          <w:sz w:val="24"/>
          <w:szCs w:val="24"/>
        </w:rPr>
      </w:pPr>
      <w:r w:rsidRPr="00D8047B">
        <w:rPr>
          <w:rFonts w:ascii="Times New Roman" w:eastAsia="Times New Roman" w:hAnsi="Times New Roman" w:cs="Times New Roman"/>
          <w:color w:val="000000"/>
          <w:sz w:val="24"/>
          <w:szCs w:val="24"/>
        </w:rPr>
        <w:t>Претензии, направляемые Сторонами друг другу в связи с исполнением настоящего Пользовательского соглашения, подлежат рассмотрению в течении 5 (пяти) рабочих дней с даты их получения.</w:t>
      </w:r>
    </w:p>
    <w:p w14:paraId="00000085" w14:textId="77777777" w:rsidR="001200BA" w:rsidRPr="00D8047B" w:rsidRDefault="00B07944">
      <w:pPr>
        <w:numPr>
          <w:ilvl w:val="1"/>
          <w:numId w:val="2"/>
        </w:numPr>
        <w:pBdr>
          <w:top w:val="nil"/>
          <w:left w:val="nil"/>
          <w:bottom w:val="nil"/>
          <w:right w:val="nil"/>
          <w:between w:val="nil"/>
        </w:pBdr>
        <w:tabs>
          <w:tab w:val="left" w:pos="851"/>
          <w:tab w:val="left" w:pos="993"/>
        </w:tabs>
        <w:spacing w:after="0" w:line="240" w:lineRule="auto"/>
        <w:ind w:left="0" w:firstLine="567"/>
        <w:jc w:val="both"/>
        <w:rPr>
          <w:rFonts w:ascii="Times New Roman" w:eastAsia="Times New Roman" w:hAnsi="Times New Roman" w:cs="Times New Roman"/>
          <w:color w:val="000000"/>
          <w:sz w:val="24"/>
          <w:szCs w:val="24"/>
        </w:rPr>
      </w:pPr>
      <w:r w:rsidRPr="00D8047B">
        <w:rPr>
          <w:rFonts w:ascii="Times New Roman" w:eastAsia="Times New Roman" w:hAnsi="Times New Roman" w:cs="Times New Roman"/>
          <w:color w:val="000000"/>
          <w:sz w:val="24"/>
          <w:szCs w:val="24"/>
        </w:rPr>
        <w:t xml:space="preserve">Стороны договорились и согласились, что любой спор, договорного или внедоговорного характера, вытекающий из настоящего Пользовательского соглашения или в связи с ним, включая любой вопрос, касающийся его существования, действительности или прекращения, подлежит исключительной юрисдикции Суда МФЦА. </w:t>
      </w:r>
    </w:p>
    <w:p w14:paraId="00000086" w14:textId="77777777" w:rsidR="001200BA" w:rsidRPr="00D8047B" w:rsidRDefault="001200BA">
      <w:pPr>
        <w:pBdr>
          <w:top w:val="nil"/>
          <w:left w:val="nil"/>
          <w:bottom w:val="nil"/>
          <w:right w:val="nil"/>
          <w:between w:val="nil"/>
        </w:pBdr>
        <w:tabs>
          <w:tab w:val="left" w:pos="709"/>
          <w:tab w:val="left" w:pos="851"/>
          <w:tab w:val="left" w:pos="993"/>
        </w:tabs>
        <w:spacing w:after="0" w:line="240" w:lineRule="auto"/>
        <w:jc w:val="both"/>
        <w:rPr>
          <w:rFonts w:ascii="Times New Roman" w:eastAsia="Times New Roman" w:hAnsi="Times New Roman" w:cs="Times New Roman"/>
          <w:color w:val="000000"/>
          <w:sz w:val="24"/>
          <w:szCs w:val="24"/>
        </w:rPr>
      </w:pPr>
    </w:p>
    <w:p w14:paraId="00000087" w14:textId="77777777" w:rsidR="001200BA" w:rsidRPr="00D8047B" w:rsidRDefault="00B07944">
      <w:pPr>
        <w:numPr>
          <w:ilvl w:val="0"/>
          <w:numId w:val="2"/>
        </w:numPr>
        <w:pBdr>
          <w:top w:val="nil"/>
          <w:left w:val="nil"/>
          <w:bottom w:val="nil"/>
          <w:right w:val="nil"/>
          <w:between w:val="nil"/>
        </w:pBdr>
        <w:tabs>
          <w:tab w:val="left" w:pos="426"/>
          <w:tab w:val="left" w:pos="709"/>
          <w:tab w:val="left" w:pos="993"/>
          <w:tab w:val="left" w:pos="1134"/>
        </w:tabs>
        <w:spacing w:after="0" w:line="240" w:lineRule="auto"/>
        <w:ind w:left="0" w:firstLine="0"/>
        <w:jc w:val="center"/>
        <w:rPr>
          <w:rFonts w:ascii="Times New Roman" w:hAnsi="Times New Roman" w:cs="Times New Roman"/>
          <w:sz w:val="24"/>
          <w:szCs w:val="24"/>
        </w:rPr>
      </w:pPr>
      <w:r w:rsidRPr="00D8047B">
        <w:rPr>
          <w:rFonts w:ascii="Times New Roman" w:eastAsia="Times New Roman" w:hAnsi="Times New Roman" w:cs="Times New Roman"/>
          <w:b/>
          <w:sz w:val="24"/>
          <w:szCs w:val="24"/>
        </w:rPr>
        <w:t>Прочие условия</w:t>
      </w:r>
    </w:p>
    <w:p w14:paraId="00000088" w14:textId="77777777" w:rsidR="001200BA" w:rsidRPr="00D8047B" w:rsidRDefault="00B07944">
      <w:pPr>
        <w:numPr>
          <w:ilvl w:val="1"/>
          <w:numId w:val="2"/>
        </w:numPr>
        <w:pBdr>
          <w:top w:val="nil"/>
          <w:left w:val="nil"/>
          <w:bottom w:val="nil"/>
          <w:right w:val="nil"/>
          <w:between w:val="nil"/>
        </w:pBdr>
        <w:tabs>
          <w:tab w:val="left" w:pos="284"/>
          <w:tab w:val="left" w:pos="426"/>
          <w:tab w:val="left" w:pos="567"/>
          <w:tab w:val="left" w:pos="993"/>
          <w:tab w:val="left" w:pos="1134"/>
        </w:tabs>
        <w:spacing w:after="0" w:line="240" w:lineRule="auto"/>
        <w:ind w:left="0" w:firstLine="567"/>
        <w:jc w:val="both"/>
        <w:rPr>
          <w:rFonts w:ascii="Times New Roman" w:eastAsia="Times New Roman" w:hAnsi="Times New Roman" w:cs="Times New Roman"/>
          <w:color w:val="000000"/>
          <w:sz w:val="24"/>
          <w:szCs w:val="24"/>
        </w:rPr>
      </w:pPr>
      <w:r w:rsidRPr="00D8047B">
        <w:rPr>
          <w:rFonts w:ascii="Times New Roman" w:eastAsia="Times New Roman" w:hAnsi="Times New Roman" w:cs="Times New Roman"/>
          <w:color w:val="000000"/>
          <w:sz w:val="24"/>
          <w:szCs w:val="24"/>
        </w:rPr>
        <w:t xml:space="preserve">Настоящее Пользовательское соглашение регулируется законодательством Республики Казахстан и правом МФЦА. </w:t>
      </w:r>
    </w:p>
    <w:p w14:paraId="00000089" w14:textId="77777777" w:rsidR="001200BA" w:rsidRPr="00D8047B" w:rsidRDefault="00B07944">
      <w:pPr>
        <w:numPr>
          <w:ilvl w:val="1"/>
          <w:numId w:val="2"/>
        </w:numPr>
        <w:pBdr>
          <w:top w:val="nil"/>
          <w:left w:val="nil"/>
          <w:bottom w:val="nil"/>
          <w:right w:val="nil"/>
          <w:between w:val="nil"/>
        </w:pBdr>
        <w:tabs>
          <w:tab w:val="left" w:pos="284"/>
          <w:tab w:val="left" w:pos="426"/>
          <w:tab w:val="left" w:pos="567"/>
          <w:tab w:val="left" w:pos="993"/>
          <w:tab w:val="left" w:pos="1134"/>
        </w:tabs>
        <w:spacing w:after="0" w:line="240" w:lineRule="auto"/>
        <w:ind w:left="0" w:firstLine="567"/>
        <w:jc w:val="both"/>
        <w:rPr>
          <w:rFonts w:ascii="Times New Roman" w:eastAsia="Times New Roman" w:hAnsi="Times New Roman" w:cs="Times New Roman"/>
          <w:sz w:val="24"/>
          <w:szCs w:val="24"/>
        </w:rPr>
      </w:pPr>
      <w:r w:rsidRPr="00D8047B">
        <w:rPr>
          <w:rFonts w:ascii="Times New Roman" w:eastAsia="Times New Roman" w:hAnsi="Times New Roman" w:cs="Times New Roman"/>
          <w:sz w:val="24"/>
          <w:szCs w:val="24"/>
        </w:rPr>
        <w:t>Пользовательское соглашение действует на всей территории Республики Казахстан.</w:t>
      </w:r>
    </w:p>
    <w:p w14:paraId="0000008A" w14:textId="77777777" w:rsidR="001200BA" w:rsidRPr="00D8047B" w:rsidRDefault="00B07944">
      <w:pPr>
        <w:numPr>
          <w:ilvl w:val="1"/>
          <w:numId w:val="2"/>
        </w:numPr>
        <w:pBdr>
          <w:top w:val="nil"/>
          <w:left w:val="nil"/>
          <w:bottom w:val="nil"/>
          <w:right w:val="nil"/>
          <w:between w:val="nil"/>
        </w:pBdr>
        <w:tabs>
          <w:tab w:val="left" w:pos="284"/>
          <w:tab w:val="left" w:pos="426"/>
          <w:tab w:val="left" w:pos="567"/>
          <w:tab w:val="left" w:pos="993"/>
          <w:tab w:val="left" w:pos="1134"/>
        </w:tabs>
        <w:spacing w:after="0" w:line="240" w:lineRule="auto"/>
        <w:ind w:left="0" w:firstLine="567"/>
        <w:jc w:val="both"/>
        <w:rPr>
          <w:rFonts w:ascii="Times New Roman" w:eastAsia="Times New Roman" w:hAnsi="Times New Roman" w:cs="Times New Roman"/>
          <w:sz w:val="24"/>
          <w:szCs w:val="24"/>
        </w:rPr>
      </w:pPr>
      <w:r w:rsidRPr="00D8047B">
        <w:rPr>
          <w:rFonts w:ascii="Times New Roman" w:eastAsia="Times New Roman" w:hAnsi="Times New Roman" w:cs="Times New Roman"/>
          <w:sz w:val="24"/>
          <w:szCs w:val="24"/>
        </w:rPr>
        <w:t>Пользовательское соглашение вступает в силу с момента его Акцепта Клиентом и действует бессрочно.</w:t>
      </w:r>
    </w:p>
    <w:p w14:paraId="0000008B" w14:textId="77777777" w:rsidR="001200BA" w:rsidRPr="00D8047B" w:rsidRDefault="00B07944">
      <w:pPr>
        <w:numPr>
          <w:ilvl w:val="1"/>
          <w:numId w:val="2"/>
        </w:numPr>
        <w:pBdr>
          <w:top w:val="nil"/>
          <w:left w:val="nil"/>
          <w:bottom w:val="nil"/>
          <w:right w:val="nil"/>
          <w:between w:val="nil"/>
        </w:pBdr>
        <w:tabs>
          <w:tab w:val="left" w:pos="284"/>
          <w:tab w:val="left" w:pos="426"/>
          <w:tab w:val="left" w:pos="567"/>
          <w:tab w:val="left" w:pos="993"/>
          <w:tab w:val="left" w:pos="1134"/>
        </w:tabs>
        <w:spacing w:after="0" w:line="240" w:lineRule="auto"/>
        <w:ind w:left="0" w:firstLine="567"/>
        <w:jc w:val="both"/>
        <w:rPr>
          <w:rFonts w:ascii="Times New Roman" w:eastAsia="Times New Roman" w:hAnsi="Times New Roman" w:cs="Times New Roman"/>
          <w:sz w:val="24"/>
          <w:szCs w:val="24"/>
        </w:rPr>
      </w:pPr>
      <w:r w:rsidRPr="00D8047B">
        <w:rPr>
          <w:rFonts w:ascii="Times New Roman" w:eastAsia="Times New Roman" w:hAnsi="Times New Roman" w:cs="Times New Roman"/>
          <w:sz w:val="24"/>
          <w:szCs w:val="24"/>
        </w:rPr>
        <w:t>Клиент обязуется информировать Оператора в течение 10 (десяти) календарных дней об изменении своих реквизитов, а также о любых решениях, касающихся ликвидации, реорганизации как юридического лица. В случае неисполнения указанного обязательства Оператор не несет ответственности за вызванные таким неисполнением последствия.</w:t>
      </w:r>
    </w:p>
    <w:p w14:paraId="0000008C" w14:textId="20322BBF" w:rsidR="001200BA" w:rsidRPr="00D8047B" w:rsidRDefault="00B07944">
      <w:pPr>
        <w:numPr>
          <w:ilvl w:val="1"/>
          <w:numId w:val="2"/>
        </w:numPr>
        <w:pBdr>
          <w:top w:val="nil"/>
          <w:left w:val="nil"/>
          <w:bottom w:val="nil"/>
          <w:right w:val="nil"/>
          <w:between w:val="nil"/>
        </w:pBdr>
        <w:tabs>
          <w:tab w:val="left" w:pos="284"/>
          <w:tab w:val="left" w:pos="426"/>
          <w:tab w:val="left" w:pos="567"/>
          <w:tab w:val="left" w:pos="993"/>
          <w:tab w:val="left" w:pos="1134"/>
        </w:tabs>
        <w:spacing w:after="0" w:line="240" w:lineRule="auto"/>
        <w:ind w:left="0" w:firstLine="567"/>
        <w:jc w:val="both"/>
        <w:rPr>
          <w:rFonts w:ascii="Times New Roman" w:eastAsia="Times New Roman" w:hAnsi="Times New Roman" w:cs="Times New Roman"/>
          <w:sz w:val="24"/>
          <w:szCs w:val="24"/>
        </w:rPr>
      </w:pPr>
      <w:r w:rsidRPr="00D8047B">
        <w:rPr>
          <w:rFonts w:ascii="Times New Roman" w:eastAsia="Times New Roman" w:hAnsi="Times New Roman" w:cs="Times New Roman"/>
          <w:sz w:val="24"/>
          <w:szCs w:val="24"/>
        </w:rPr>
        <w:t xml:space="preserve">Пользовательское соглашение может быть расторгнуто </w:t>
      </w:r>
      <w:r w:rsidR="009A3574" w:rsidRPr="00D8047B">
        <w:rPr>
          <w:rFonts w:ascii="Times New Roman" w:eastAsia="Times New Roman" w:hAnsi="Times New Roman" w:cs="Times New Roman"/>
          <w:sz w:val="24"/>
          <w:szCs w:val="24"/>
        </w:rPr>
        <w:t xml:space="preserve">Сторонами </w:t>
      </w:r>
      <w:r w:rsidRPr="00D8047B">
        <w:rPr>
          <w:rFonts w:ascii="Times New Roman" w:eastAsia="Times New Roman" w:hAnsi="Times New Roman" w:cs="Times New Roman"/>
          <w:sz w:val="24"/>
          <w:szCs w:val="24"/>
        </w:rPr>
        <w:t xml:space="preserve">в одностороннем внесудебном порядке путем направления уведомления </w:t>
      </w:r>
      <w:r w:rsidR="009A3574" w:rsidRPr="00D8047B">
        <w:rPr>
          <w:rFonts w:ascii="Times New Roman" w:eastAsia="Times New Roman" w:hAnsi="Times New Roman" w:cs="Times New Roman"/>
          <w:sz w:val="24"/>
          <w:szCs w:val="24"/>
        </w:rPr>
        <w:t xml:space="preserve">второй стороне </w:t>
      </w:r>
      <w:r w:rsidRPr="00D8047B">
        <w:rPr>
          <w:rFonts w:ascii="Times New Roman" w:eastAsia="Times New Roman" w:hAnsi="Times New Roman" w:cs="Times New Roman"/>
          <w:sz w:val="24"/>
          <w:szCs w:val="24"/>
        </w:rPr>
        <w:t>за 5 (пять) рабочих дней до предполагаемой даты расторжения. В случае досрочного одностороннего расторжения Пользовательского соглашения, Стороны производят взаиморасчеты до даты их расторжения.</w:t>
      </w:r>
    </w:p>
    <w:p w14:paraId="0000008D" w14:textId="77777777" w:rsidR="001200BA" w:rsidRPr="00D8047B" w:rsidRDefault="00B07944">
      <w:pPr>
        <w:numPr>
          <w:ilvl w:val="1"/>
          <w:numId w:val="2"/>
        </w:numPr>
        <w:pBdr>
          <w:top w:val="nil"/>
          <w:left w:val="nil"/>
          <w:bottom w:val="nil"/>
          <w:right w:val="nil"/>
          <w:between w:val="nil"/>
        </w:pBdr>
        <w:tabs>
          <w:tab w:val="left" w:pos="284"/>
          <w:tab w:val="left" w:pos="426"/>
          <w:tab w:val="left" w:pos="567"/>
          <w:tab w:val="left" w:pos="993"/>
          <w:tab w:val="left" w:pos="1134"/>
        </w:tabs>
        <w:spacing w:after="0" w:line="240" w:lineRule="auto"/>
        <w:ind w:left="0" w:firstLine="567"/>
        <w:jc w:val="both"/>
        <w:rPr>
          <w:rFonts w:ascii="Times New Roman" w:eastAsia="Times New Roman" w:hAnsi="Times New Roman" w:cs="Times New Roman"/>
          <w:sz w:val="24"/>
          <w:szCs w:val="24"/>
        </w:rPr>
      </w:pPr>
      <w:r w:rsidRPr="00D8047B">
        <w:rPr>
          <w:rFonts w:ascii="Times New Roman" w:eastAsia="Times New Roman" w:hAnsi="Times New Roman" w:cs="Times New Roman"/>
          <w:sz w:val="24"/>
          <w:szCs w:val="24"/>
        </w:rPr>
        <w:t xml:space="preserve">Настоящее Пользовательское соглашение опубликовано на Сайте Оператора. </w:t>
      </w:r>
    </w:p>
    <w:p w14:paraId="0000008E" w14:textId="77777777" w:rsidR="001200BA" w:rsidRPr="00D8047B" w:rsidRDefault="001200BA">
      <w:pPr>
        <w:widowControl w:val="0"/>
        <w:tabs>
          <w:tab w:val="left" w:pos="0"/>
          <w:tab w:val="left" w:pos="142"/>
          <w:tab w:val="left" w:pos="284"/>
          <w:tab w:val="left" w:pos="567"/>
          <w:tab w:val="left" w:pos="709"/>
          <w:tab w:val="left" w:pos="851"/>
          <w:tab w:val="left" w:pos="993"/>
          <w:tab w:val="left" w:pos="1134"/>
        </w:tabs>
        <w:spacing w:after="0" w:line="240" w:lineRule="auto"/>
        <w:ind w:firstLine="567"/>
        <w:jc w:val="both"/>
        <w:rPr>
          <w:rFonts w:ascii="Times New Roman" w:eastAsia="Times New Roman" w:hAnsi="Times New Roman" w:cs="Times New Roman"/>
          <w:b/>
          <w:sz w:val="24"/>
          <w:szCs w:val="24"/>
        </w:rPr>
      </w:pPr>
    </w:p>
    <w:p w14:paraId="0000008F" w14:textId="77777777" w:rsidR="001200BA" w:rsidRPr="00D8047B" w:rsidRDefault="001200BA">
      <w:pPr>
        <w:widowControl w:val="0"/>
        <w:tabs>
          <w:tab w:val="left" w:pos="0"/>
          <w:tab w:val="left" w:pos="142"/>
          <w:tab w:val="left" w:pos="284"/>
          <w:tab w:val="left" w:pos="567"/>
          <w:tab w:val="left" w:pos="709"/>
          <w:tab w:val="left" w:pos="851"/>
          <w:tab w:val="left" w:pos="993"/>
          <w:tab w:val="left" w:pos="1134"/>
        </w:tabs>
        <w:spacing w:after="0" w:line="240" w:lineRule="auto"/>
        <w:ind w:firstLine="567"/>
        <w:jc w:val="both"/>
        <w:rPr>
          <w:rFonts w:ascii="Times New Roman" w:eastAsia="Times New Roman" w:hAnsi="Times New Roman" w:cs="Times New Roman"/>
          <w:b/>
          <w:sz w:val="24"/>
          <w:szCs w:val="24"/>
        </w:rPr>
      </w:pPr>
    </w:p>
    <w:p w14:paraId="00000090" w14:textId="77777777" w:rsidR="001200BA" w:rsidRPr="00D8047B" w:rsidRDefault="00B07944">
      <w:pPr>
        <w:widowControl w:val="0"/>
        <w:tabs>
          <w:tab w:val="left" w:pos="0"/>
          <w:tab w:val="left" w:pos="142"/>
          <w:tab w:val="left" w:pos="284"/>
          <w:tab w:val="left" w:pos="567"/>
          <w:tab w:val="left" w:pos="709"/>
          <w:tab w:val="left" w:pos="851"/>
          <w:tab w:val="left" w:pos="993"/>
          <w:tab w:val="left" w:pos="1134"/>
        </w:tabs>
        <w:spacing w:after="0" w:line="240" w:lineRule="auto"/>
        <w:ind w:firstLine="567"/>
        <w:jc w:val="both"/>
        <w:rPr>
          <w:rFonts w:ascii="Times New Roman" w:eastAsia="Times New Roman" w:hAnsi="Times New Roman" w:cs="Times New Roman"/>
          <w:b/>
          <w:sz w:val="24"/>
          <w:szCs w:val="24"/>
        </w:rPr>
      </w:pPr>
      <w:bookmarkStart w:id="19" w:name="_lnxbz9" w:colFirst="0" w:colLast="0"/>
      <w:bookmarkEnd w:id="19"/>
      <w:r w:rsidRPr="00D8047B">
        <w:rPr>
          <w:rFonts w:ascii="Times New Roman" w:eastAsia="Times New Roman" w:hAnsi="Times New Roman" w:cs="Times New Roman"/>
          <w:b/>
          <w:sz w:val="24"/>
          <w:szCs w:val="24"/>
        </w:rPr>
        <w:t>Председатель Правления</w:t>
      </w:r>
    </w:p>
    <w:p w14:paraId="6224223A" w14:textId="15BA159E" w:rsidR="00AE7D65" w:rsidRPr="006043B8" w:rsidRDefault="00B07944" w:rsidP="00482220">
      <w:pPr>
        <w:widowControl w:val="0"/>
        <w:tabs>
          <w:tab w:val="left" w:pos="0"/>
          <w:tab w:val="left" w:pos="142"/>
          <w:tab w:val="left" w:pos="284"/>
          <w:tab w:val="left" w:pos="567"/>
          <w:tab w:val="left" w:pos="709"/>
          <w:tab w:val="left" w:pos="851"/>
          <w:tab w:val="left" w:pos="993"/>
          <w:tab w:val="left" w:pos="1134"/>
        </w:tabs>
        <w:spacing w:after="0" w:line="240" w:lineRule="auto"/>
        <w:ind w:firstLine="567"/>
        <w:jc w:val="both"/>
        <w:rPr>
          <w:rFonts w:ascii="Times New Roman" w:eastAsia="Times New Roman" w:hAnsi="Times New Roman" w:cs="Times New Roman"/>
          <w:b/>
          <w:sz w:val="24"/>
          <w:szCs w:val="24"/>
        </w:rPr>
      </w:pPr>
      <w:r w:rsidRPr="00D8047B">
        <w:rPr>
          <w:rFonts w:ascii="Times New Roman" w:eastAsia="Times New Roman" w:hAnsi="Times New Roman" w:cs="Times New Roman"/>
          <w:b/>
          <w:sz w:val="24"/>
          <w:szCs w:val="24"/>
        </w:rPr>
        <w:t xml:space="preserve">ЧК «Documentolog Global Limited» Б. </w:t>
      </w:r>
      <w:proofErr w:type="spellStart"/>
      <w:r w:rsidRPr="00D8047B">
        <w:rPr>
          <w:rFonts w:ascii="Times New Roman" w:eastAsia="Times New Roman" w:hAnsi="Times New Roman" w:cs="Times New Roman"/>
          <w:b/>
          <w:sz w:val="24"/>
          <w:szCs w:val="24"/>
        </w:rPr>
        <w:t>Канафин</w:t>
      </w:r>
      <w:proofErr w:type="spellEnd"/>
    </w:p>
    <w:sectPr w:rsidR="00AE7D65" w:rsidRPr="006043B8">
      <w:pgSz w:w="11906" w:h="16838"/>
      <w:pgMar w:top="567" w:right="707" w:bottom="568" w:left="993"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52453"/>
    <w:multiLevelType w:val="multilevel"/>
    <w:tmpl w:val="5A54B2F4"/>
    <w:lvl w:ilvl="0">
      <w:start w:val="1"/>
      <w:numFmt w:val="decimal"/>
      <w:lvlText w:val="%1."/>
      <w:lvlJc w:val="left"/>
      <w:pPr>
        <w:ind w:left="720" w:hanging="360"/>
      </w:pPr>
      <w:rPr>
        <w:rFonts w:ascii="Times New Roman" w:eastAsia="Times New Roman" w:hAnsi="Times New Roman" w:cs="Times New Roman"/>
        <w:b/>
      </w:rPr>
    </w:lvl>
    <w:lvl w:ilvl="1">
      <w:start w:val="1"/>
      <w:numFmt w:val="decimal"/>
      <w:lvlText w:val="%1.%2."/>
      <w:lvlJc w:val="left"/>
      <w:pPr>
        <w:ind w:left="1211" w:hanging="360"/>
      </w:pPr>
      <w:rPr>
        <w:b w:val="0"/>
      </w:rPr>
    </w:lvl>
    <w:lvl w:ilvl="2">
      <w:start w:val="1"/>
      <w:numFmt w:val="decimal"/>
      <w:lvlText w:val="%1.%2.%3."/>
      <w:lvlJc w:val="left"/>
      <w:pPr>
        <w:ind w:left="2847" w:hanging="720"/>
      </w:pPr>
      <w:rPr>
        <w:b w:val="0"/>
        <w:color w:val="000000"/>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16865A64"/>
    <w:multiLevelType w:val="multilevel"/>
    <w:tmpl w:val="E9B69650"/>
    <w:lvl w:ilvl="0">
      <w:start w:val="1"/>
      <w:numFmt w:val="decimal"/>
      <w:lvlText w:val="%1)"/>
      <w:lvlJc w:val="left"/>
      <w:pPr>
        <w:ind w:left="1211"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AB46A11"/>
    <w:multiLevelType w:val="hybridMultilevel"/>
    <w:tmpl w:val="C8B0BEBC"/>
    <w:lvl w:ilvl="0" w:tplc="A24A6952">
      <w:start w:val="1"/>
      <w:numFmt w:val="bullet"/>
      <w:lvlText w:val=""/>
      <w:lvlJc w:val="left"/>
      <w:pPr>
        <w:ind w:left="720" w:hanging="360"/>
      </w:pPr>
      <w:rPr>
        <w:rFonts w:ascii="Wingdings" w:hAnsi="Wingdings" w:hint="default"/>
      </w:rPr>
    </w:lvl>
    <w:lvl w:ilvl="1" w:tplc="CAE2BF9C">
      <w:start w:val="1"/>
      <w:numFmt w:val="bullet"/>
      <w:lvlText w:val="o"/>
      <w:lvlJc w:val="left"/>
      <w:pPr>
        <w:ind w:left="1440" w:hanging="360"/>
      </w:pPr>
      <w:rPr>
        <w:rFonts w:ascii="Courier New" w:hAnsi="Courier New" w:cs="Courier New" w:hint="default"/>
      </w:rPr>
    </w:lvl>
    <w:lvl w:ilvl="2" w:tplc="558C361E">
      <w:start w:val="1"/>
      <w:numFmt w:val="bullet"/>
      <w:lvlText w:val=""/>
      <w:lvlJc w:val="left"/>
      <w:pPr>
        <w:ind w:left="2160" w:hanging="360"/>
      </w:pPr>
      <w:rPr>
        <w:rFonts w:ascii="Wingdings" w:hAnsi="Wingdings" w:hint="default"/>
      </w:rPr>
    </w:lvl>
    <w:lvl w:ilvl="3" w:tplc="A2342B86">
      <w:start w:val="1"/>
      <w:numFmt w:val="bullet"/>
      <w:lvlText w:val=""/>
      <w:lvlJc w:val="left"/>
      <w:pPr>
        <w:ind w:left="2880" w:hanging="360"/>
      </w:pPr>
      <w:rPr>
        <w:rFonts w:ascii="Symbol" w:hAnsi="Symbol" w:hint="default"/>
      </w:rPr>
    </w:lvl>
    <w:lvl w:ilvl="4" w:tplc="2FA644C0">
      <w:start w:val="1"/>
      <w:numFmt w:val="bullet"/>
      <w:lvlText w:val="o"/>
      <w:lvlJc w:val="left"/>
      <w:pPr>
        <w:ind w:left="3600" w:hanging="360"/>
      </w:pPr>
      <w:rPr>
        <w:rFonts w:ascii="Courier New" w:hAnsi="Courier New" w:cs="Courier New" w:hint="default"/>
      </w:rPr>
    </w:lvl>
    <w:lvl w:ilvl="5" w:tplc="D0306CAA">
      <w:start w:val="1"/>
      <w:numFmt w:val="bullet"/>
      <w:lvlText w:val=""/>
      <w:lvlJc w:val="left"/>
      <w:pPr>
        <w:ind w:left="4320" w:hanging="360"/>
      </w:pPr>
      <w:rPr>
        <w:rFonts w:ascii="Wingdings" w:hAnsi="Wingdings" w:hint="default"/>
      </w:rPr>
    </w:lvl>
    <w:lvl w:ilvl="6" w:tplc="2BCC8806">
      <w:start w:val="1"/>
      <w:numFmt w:val="bullet"/>
      <w:lvlText w:val=""/>
      <w:lvlJc w:val="left"/>
      <w:pPr>
        <w:ind w:left="5040" w:hanging="360"/>
      </w:pPr>
      <w:rPr>
        <w:rFonts w:ascii="Symbol" w:hAnsi="Symbol" w:hint="default"/>
      </w:rPr>
    </w:lvl>
    <w:lvl w:ilvl="7" w:tplc="C3E0F4EC">
      <w:start w:val="1"/>
      <w:numFmt w:val="bullet"/>
      <w:lvlText w:val="o"/>
      <w:lvlJc w:val="left"/>
      <w:pPr>
        <w:ind w:left="5760" w:hanging="360"/>
      </w:pPr>
      <w:rPr>
        <w:rFonts w:ascii="Courier New" w:hAnsi="Courier New" w:cs="Courier New" w:hint="default"/>
      </w:rPr>
    </w:lvl>
    <w:lvl w:ilvl="8" w:tplc="9CD0605E">
      <w:start w:val="1"/>
      <w:numFmt w:val="bullet"/>
      <w:lvlText w:val=""/>
      <w:lvlJc w:val="left"/>
      <w:pPr>
        <w:ind w:left="6480" w:hanging="360"/>
      </w:pPr>
      <w:rPr>
        <w:rFonts w:ascii="Wingdings" w:hAnsi="Wingdings" w:hint="default"/>
      </w:rPr>
    </w:lvl>
  </w:abstractNum>
  <w:abstractNum w:abstractNumId="3" w15:restartNumberingAfterBreak="0">
    <w:nsid w:val="42450654"/>
    <w:multiLevelType w:val="multilevel"/>
    <w:tmpl w:val="EB6AE5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5E110077"/>
    <w:multiLevelType w:val="multilevel"/>
    <w:tmpl w:val="E9B69650"/>
    <w:lvl w:ilvl="0">
      <w:start w:val="1"/>
      <w:numFmt w:val="decimal"/>
      <w:lvlText w:val="%1)"/>
      <w:lvlJc w:val="left"/>
      <w:pPr>
        <w:ind w:left="1211"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10063A6"/>
    <w:multiLevelType w:val="multilevel"/>
    <w:tmpl w:val="A5AAF288"/>
    <w:lvl w:ilvl="0">
      <w:start w:val="1"/>
      <w:numFmt w:val="decimal"/>
      <w:lvlText w:val="%1."/>
      <w:lvlJc w:val="left"/>
      <w:pPr>
        <w:ind w:left="2487" w:hanging="360"/>
      </w:pPr>
      <w:rPr>
        <w:rFonts w:hint="default"/>
      </w:rPr>
    </w:lvl>
    <w:lvl w:ilvl="1">
      <w:start w:val="1"/>
      <w:numFmt w:val="decimal"/>
      <w:isLgl/>
      <w:lvlText w:val="%1.%2."/>
      <w:lvlJc w:val="left"/>
      <w:pPr>
        <w:ind w:left="360" w:hanging="360"/>
      </w:pPr>
      <w:rPr>
        <w:rFonts w:hint="default"/>
        <w:b/>
        <w:bCs w:val="0"/>
        <w:i w:val="0"/>
        <w:iCs w:val="0"/>
        <w:color w:val="auto"/>
        <w:sz w:val="22"/>
        <w:szCs w:val="22"/>
        <w:lang w:val="ru-RU"/>
      </w:rPr>
    </w:lvl>
    <w:lvl w:ilvl="2">
      <w:start w:val="1"/>
      <w:numFmt w:val="decimal"/>
      <w:isLgl/>
      <w:lvlText w:val="%1.%2.%3."/>
      <w:lvlJc w:val="left"/>
      <w:pPr>
        <w:ind w:left="1571" w:hanging="720"/>
      </w:pPr>
      <w:rPr>
        <w:rFonts w:hint="default"/>
        <w:b/>
        <w:bCs/>
        <w:strike w:val="0"/>
        <w:sz w:val="22"/>
        <w:szCs w:val="22"/>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4"/>
  </w:num>
  <w:num w:numId="2">
    <w:abstractNumId w:val="0"/>
  </w:num>
  <w:num w:numId="3">
    <w:abstractNumId w:val="1"/>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0BA"/>
    <w:rsid w:val="00014722"/>
    <w:rsid w:val="0006233C"/>
    <w:rsid w:val="001200BA"/>
    <w:rsid w:val="00197FF8"/>
    <w:rsid w:val="002E09A8"/>
    <w:rsid w:val="003C0870"/>
    <w:rsid w:val="003E6B9C"/>
    <w:rsid w:val="00400DC3"/>
    <w:rsid w:val="00482220"/>
    <w:rsid w:val="005077C6"/>
    <w:rsid w:val="0052770E"/>
    <w:rsid w:val="005925DC"/>
    <w:rsid w:val="005A47AB"/>
    <w:rsid w:val="006043B8"/>
    <w:rsid w:val="00687DB8"/>
    <w:rsid w:val="006E59B4"/>
    <w:rsid w:val="00705C38"/>
    <w:rsid w:val="007B67E2"/>
    <w:rsid w:val="009A3574"/>
    <w:rsid w:val="00AD78A6"/>
    <w:rsid w:val="00AE7D65"/>
    <w:rsid w:val="00AF7D8E"/>
    <w:rsid w:val="00B07944"/>
    <w:rsid w:val="00B23663"/>
    <w:rsid w:val="00C07A9C"/>
    <w:rsid w:val="00CE0384"/>
    <w:rsid w:val="00D8047B"/>
    <w:rsid w:val="00E833B7"/>
    <w:rsid w:val="00F15AB3"/>
    <w:rsid w:val="00FA1E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90B54"/>
  <w15:docId w15:val="{A243998D-0509-2D46-BACB-CD922A31D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0384"/>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Revision"/>
    <w:hidden/>
    <w:uiPriority w:val="99"/>
    <w:semiHidden/>
    <w:rsid w:val="00014722"/>
    <w:pPr>
      <w:spacing w:after="0" w:line="240" w:lineRule="auto"/>
    </w:pPr>
  </w:style>
  <w:style w:type="paragraph" w:styleId="a6">
    <w:name w:val="Normal (Web)"/>
    <w:basedOn w:val="a"/>
    <w:uiPriority w:val="99"/>
    <w:semiHidden/>
    <w:unhideWhenUsed/>
    <w:rsid w:val="00705C38"/>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List Paragraph"/>
    <w:basedOn w:val="a"/>
    <w:link w:val="a8"/>
    <w:uiPriority w:val="34"/>
    <w:qFormat/>
    <w:rsid w:val="00FA1E0F"/>
    <w:pPr>
      <w:pBdr>
        <w:top w:val="none" w:sz="4" w:space="0" w:color="000000"/>
        <w:left w:val="none" w:sz="4" w:space="0" w:color="000000"/>
        <w:bottom w:val="none" w:sz="4" w:space="0" w:color="000000"/>
        <w:right w:val="none" w:sz="4" w:space="0" w:color="000000"/>
        <w:between w:val="none" w:sz="4" w:space="0" w:color="000000"/>
      </w:pBdr>
      <w:spacing w:after="0" w:line="240" w:lineRule="auto"/>
      <w:ind w:left="720"/>
      <w:contextualSpacing/>
    </w:pPr>
    <w:rPr>
      <w:rFonts w:ascii="Times New Roman" w:eastAsia="Times New Roman" w:hAnsi="Times New Roman" w:cs="Times New Roman"/>
      <w:sz w:val="24"/>
      <w:szCs w:val="24"/>
    </w:rPr>
  </w:style>
  <w:style w:type="character" w:customStyle="1" w:styleId="a8">
    <w:name w:val="Абзац списка Знак"/>
    <w:link w:val="a7"/>
    <w:uiPriority w:val="34"/>
    <w:rsid w:val="00FA1E0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57368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arket.documentolog.com" TargetMode="External"/><Relationship Id="rId5" Type="http://schemas.openxmlformats.org/officeDocument/2006/relationships/hyperlink" Target="https://market.documentolog.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3763</Words>
  <Characters>21453</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Microsoft Office User</cp:lastModifiedBy>
  <cp:revision>2</cp:revision>
  <dcterms:created xsi:type="dcterms:W3CDTF">2024-07-12T10:53:00Z</dcterms:created>
  <dcterms:modified xsi:type="dcterms:W3CDTF">2024-07-12T10:53:00Z</dcterms:modified>
</cp:coreProperties>
</file>